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69586" w14:textId="72C427A0" w:rsidR="00055A48" w:rsidRPr="00417901" w:rsidRDefault="00C27846" w:rsidP="00417901">
      <w:pPr>
        <w:jc w:val="center"/>
        <w:rPr>
          <w:b/>
          <w:sz w:val="32"/>
          <w:szCs w:val="32"/>
          <w:u w:val="single"/>
        </w:rPr>
      </w:pPr>
      <w:r w:rsidRPr="00EC45C5">
        <w:rPr>
          <w:sz w:val="32"/>
          <w:szCs w:val="32"/>
          <w:u w:val="single"/>
        </w:rPr>
        <w:t>Ceramics 2</w:t>
      </w:r>
      <w:r w:rsidR="00055A48" w:rsidRPr="00EC45C5">
        <w:rPr>
          <w:sz w:val="32"/>
          <w:szCs w:val="32"/>
          <w:u w:val="single"/>
        </w:rPr>
        <w:t xml:space="preserve"> Vocabulary</w:t>
      </w:r>
      <w:r w:rsidRPr="00EC45C5">
        <w:rPr>
          <w:sz w:val="32"/>
          <w:szCs w:val="32"/>
          <w:u w:val="single"/>
        </w:rPr>
        <w:t xml:space="preserve"> Packet Key</w:t>
      </w:r>
    </w:p>
    <w:p w14:paraId="6A3118BD" w14:textId="77777777" w:rsidR="00417901" w:rsidRDefault="00417901" w:rsidP="00055A48">
      <w:pPr>
        <w:spacing w:before="160" w:line="340" w:lineRule="atLeast"/>
        <w:ind w:left="720" w:hanging="720"/>
        <w:rPr>
          <w:sz w:val="32"/>
          <w:szCs w:val="32"/>
        </w:rPr>
      </w:pPr>
    </w:p>
    <w:p w14:paraId="68E2D8BE" w14:textId="56F8B6E3" w:rsidR="00055A48" w:rsidRDefault="00417901" w:rsidP="00055A48">
      <w:pPr>
        <w:spacing w:before="160" w:line="340" w:lineRule="atLeast"/>
        <w:ind w:left="720" w:hanging="720"/>
        <w:rPr>
          <w:sz w:val="32"/>
          <w:szCs w:val="32"/>
        </w:rPr>
      </w:pPr>
      <w:r>
        <w:rPr>
          <w:sz w:val="32"/>
          <w:szCs w:val="32"/>
        </w:rPr>
        <w:t>Name____</w:t>
      </w:r>
      <w:r w:rsidR="00055A48" w:rsidRPr="00EC45C5">
        <w:rPr>
          <w:sz w:val="32"/>
          <w:szCs w:val="32"/>
        </w:rPr>
        <w:t>___________________</w:t>
      </w:r>
      <w:r>
        <w:rPr>
          <w:sz w:val="32"/>
          <w:szCs w:val="32"/>
        </w:rPr>
        <w:t>_________</w:t>
      </w:r>
      <w:proofErr w:type="gramStart"/>
      <w:r>
        <w:rPr>
          <w:sz w:val="32"/>
          <w:szCs w:val="32"/>
        </w:rPr>
        <w:t>_     Period</w:t>
      </w:r>
      <w:proofErr w:type="gramEnd"/>
      <w:r>
        <w:rPr>
          <w:sz w:val="32"/>
          <w:szCs w:val="32"/>
        </w:rPr>
        <w:t>________</w:t>
      </w:r>
    </w:p>
    <w:p w14:paraId="1E8CFCFB" w14:textId="77777777" w:rsidR="00417901" w:rsidRPr="00EC45C5" w:rsidRDefault="00417901" w:rsidP="00055A48">
      <w:pPr>
        <w:spacing w:before="160" w:line="340" w:lineRule="atLeast"/>
        <w:ind w:left="720" w:hanging="720"/>
        <w:rPr>
          <w:sz w:val="32"/>
          <w:szCs w:val="32"/>
        </w:rPr>
      </w:pPr>
    </w:p>
    <w:p w14:paraId="61A1F187" w14:textId="568704A1" w:rsidR="00055A48" w:rsidRPr="00EC45C5" w:rsidRDefault="00055A48" w:rsidP="00055A48">
      <w:pPr>
        <w:pStyle w:val="ListParagraph"/>
        <w:numPr>
          <w:ilvl w:val="0"/>
          <w:numId w:val="7"/>
        </w:numPr>
        <w:spacing w:before="160" w:line="480" w:lineRule="auto"/>
        <w:ind w:hanging="720"/>
        <w:rPr>
          <w:b/>
          <w:sz w:val="32"/>
          <w:szCs w:val="32"/>
          <w:u w:val="single"/>
        </w:rPr>
      </w:pPr>
      <w:r w:rsidRPr="00EC45C5">
        <w:rPr>
          <w:b/>
          <w:sz w:val="32"/>
          <w:szCs w:val="32"/>
          <w:u w:val="single"/>
        </w:rPr>
        <w:t xml:space="preserve">Rib Tool: </w:t>
      </w:r>
      <w:r w:rsidR="003C1937">
        <w:rPr>
          <w:i/>
          <w:sz w:val="32"/>
          <w:szCs w:val="32"/>
        </w:rPr>
        <w:t>A rubber, metal, or wooden tool. Uses:</w:t>
      </w:r>
      <w:r w:rsidR="003C1937" w:rsidRPr="008A6782">
        <w:rPr>
          <w:i/>
          <w:sz w:val="32"/>
          <w:szCs w:val="32"/>
        </w:rPr>
        <w:t xml:space="preserve"> to smooth</w:t>
      </w:r>
      <w:r w:rsidR="003C1937">
        <w:rPr>
          <w:i/>
          <w:sz w:val="32"/>
          <w:szCs w:val="32"/>
        </w:rPr>
        <w:t>, compress,</w:t>
      </w:r>
      <w:r w:rsidR="003C1937" w:rsidRPr="008A6782">
        <w:rPr>
          <w:i/>
          <w:sz w:val="32"/>
          <w:szCs w:val="32"/>
        </w:rPr>
        <w:t xml:space="preserve"> or form pottery.</w:t>
      </w:r>
    </w:p>
    <w:p w14:paraId="1CBBA63B" w14:textId="2F585D40" w:rsidR="00055A48" w:rsidRPr="00EC45C5" w:rsidRDefault="00055A48" w:rsidP="00055A48">
      <w:pPr>
        <w:pStyle w:val="ListParagraph"/>
        <w:numPr>
          <w:ilvl w:val="0"/>
          <w:numId w:val="7"/>
        </w:numPr>
        <w:spacing w:before="160" w:line="480" w:lineRule="auto"/>
        <w:ind w:hanging="720"/>
        <w:rPr>
          <w:b/>
          <w:sz w:val="32"/>
          <w:szCs w:val="32"/>
          <w:u w:val="single"/>
        </w:rPr>
      </w:pPr>
      <w:r w:rsidRPr="00EC45C5">
        <w:rPr>
          <w:b/>
          <w:sz w:val="32"/>
          <w:szCs w:val="32"/>
          <w:u w:val="single"/>
        </w:rPr>
        <w:t xml:space="preserve">Ribbon Tool: </w:t>
      </w:r>
      <w:r w:rsidR="003C1937">
        <w:rPr>
          <w:i/>
          <w:sz w:val="32"/>
          <w:szCs w:val="32"/>
        </w:rPr>
        <w:t>Small carving tool with two loop ends</w:t>
      </w:r>
      <w:r w:rsidR="003C1937" w:rsidRPr="00221311">
        <w:rPr>
          <w:i/>
          <w:sz w:val="32"/>
          <w:szCs w:val="32"/>
        </w:rPr>
        <w:t>. One with a rounded end, and the other with a flat loop end.</w:t>
      </w:r>
      <w:r w:rsidR="003C1937">
        <w:rPr>
          <w:i/>
          <w:sz w:val="32"/>
          <w:szCs w:val="32"/>
        </w:rPr>
        <w:t xml:space="preserve"> Uses: Carving, and trimming</w:t>
      </w:r>
    </w:p>
    <w:p w14:paraId="65E4E545" w14:textId="5ADE9319" w:rsidR="00055A48" w:rsidRPr="00EC45C5" w:rsidRDefault="00055A48" w:rsidP="00055A48">
      <w:pPr>
        <w:numPr>
          <w:ilvl w:val="0"/>
          <w:numId w:val="7"/>
        </w:numPr>
        <w:spacing w:before="160" w:line="480" w:lineRule="auto"/>
        <w:ind w:hanging="720"/>
        <w:rPr>
          <w:b/>
          <w:sz w:val="32"/>
          <w:szCs w:val="32"/>
          <w:u w:val="single"/>
        </w:rPr>
      </w:pPr>
      <w:r w:rsidRPr="00EC45C5">
        <w:rPr>
          <w:b/>
          <w:sz w:val="32"/>
          <w:szCs w:val="32"/>
          <w:u w:val="single"/>
        </w:rPr>
        <w:t xml:space="preserve">Loop Tool: </w:t>
      </w:r>
      <w:r w:rsidR="003C1937" w:rsidRPr="00221311">
        <w:rPr>
          <w:i/>
          <w:sz w:val="32"/>
          <w:szCs w:val="32"/>
        </w:rPr>
        <w:t>A larger carving tool characterized by the ‘egg’ shaped metal end.</w:t>
      </w:r>
      <w:r w:rsidR="003C1937">
        <w:rPr>
          <w:i/>
          <w:sz w:val="32"/>
          <w:szCs w:val="32"/>
        </w:rPr>
        <w:t xml:space="preserve"> Uses: Carving, and trimming</w:t>
      </w:r>
    </w:p>
    <w:p w14:paraId="193C7EFB" w14:textId="3B993534" w:rsidR="00055A48" w:rsidRPr="00EC45C5" w:rsidRDefault="00055A48" w:rsidP="00055A48">
      <w:pPr>
        <w:numPr>
          <w:ilvl w:val="0"/>
          <w:numId w:val="7"/>
        </w:numPr>
        <w:spacing w:before="160" w:line="480" w:lineRule="auto"/>
        <w:ind w:hanging="720"/>
        <w:rPr>
          <w:b/>
          <w:sz w:val="32"/>
          <w:szCs w:val="32"/>
          <w:u w:val="single"/>
        </w:rPr>
      </w:pPr>
      <w:r w:rsidRPr="00EC45C5">
        <w:rPr>
          <w:b/>
          <w:sz w:val="32"/>
          <w:szCs w:val="32"/>
          <w:u w:val="single"/>
        </w:rPr>
        <w:t xml:space="preserve">Wire Tool: </w:t>
      </w:r>
      <w:r w:rsidR="003C1937" w:rsidRPr="00221311">
        <w:rPr>
          <w:i/>
          <w:sz w:val="32"/>
          <w:szCs w:val="32"/>
        </w:rPr>
        <w:t>A tool made of twisted wire</w:t>
      </w:r>
      <w:r w:rsidR="003C1937">
        <w:rPr>
          <w:i/>
          <w:sz w:val="32"/>
          <w:szCs w:val="32"/>
        </w:rPr>
        <w:t xml:space="preserve"> with two wood ends. Uses: to cut clay, and cut projects off the wheel head.</w:t>
      </w:r>
    </w:p>
    <w:p w14:paraId="40E020C6" w14:textId="5C032FD9" w:rsidR="00055A48" w:rsidRPr="00EC45C5" w:rsidRDefault="00055A48" w:rsidP="00055A48">
      <w:pPr>
        <w:numPr>
          <w:ilvl w:val="0"/>
          <w:numId w:val="7"/>
        </w:numPr>
        <w:spacing w:before="160" w:line="480" w:lineRule="auto"/>
        <w:ind w:hanging="720"/>
        <w:rPr>
          <w:b/>
          <w:sz w:val="32"/>
          <w:szCs w:val="32"/>
          <w:u w:val="single"/>
        </w:rPr>
      </w:pPr>
      <w:r w:rsidRPr="00EC45C5">
        <w:rPr>
          <w:b/>
          <w:sz w:val="32"/>
          <w:szCs w:val="32"/>
          <w:u w:val="single"/>
        </w:rPr>
        <w:t xml:space="preserve">Needle Tool: </w:t>
      </w:r>
      <w:r w:rsidR="003C1937" w:rsidRPr="00221311">
        <w:rPr>
          <w:i/>
          <w:sz w:val="32"/>
          <w:szCs w:val="32"/>
        </w:rPr>
        <w:t xml:space="preserve">A </w:t>
      </w:r>
      <w:r w:rsidR="003C1937">
        <w:rPr>
          <w:i/>
          <w:sz w:val="32"/>
          <w:szCs w:val="32"/>
        </w:rPr>
        <w:t>long metal stick with a pointed needle on the end. Uses:</w:t>
      </w:r>
      <w:r w:rsidR="003C1937" w:rsidRPr="00221311">
        <w:rPr>
          <w:i/>
          <w:sz w:val="32"/>
          <w:szCs w:val="32"/>
        </w:rPr>
        <w:t xml:space="preserve"> </w:t>
      </w:r>
      <w:r w:rsidR="003C1937">
        <w:rPr>
          <w:i/>
          <w:sz w:val="32"/>
          <w:szCs w:val="32"/>
        </w:rPr>
        <w:t>incising,</w:t>
      </w:r>
      <w:r w:rsidR="003C1937" w:rsidRPr="00221311">
        <w:rPr>
          <w:i/>
          <w:sz w:val="32"/>
          <w:szCs w:val="32"/>
        </w:rPr>
        <w:t xml:space="preserve"> scoring</w:t>
      </w:r>
      <w:r w:rsidR="003C1937">
        <w:rPr>
          <w:i/>
          <w:sz w:val="32"/>
          <w:szCs w:val="32"/>
        </w:rPr>
        <w:t>, trimming the rim, and popping bubbles</w:t>
      </w:r>
      <w:r w:rsidR="003C1937" w:rsidRPr="00221311">
        <w:rPr>
          <w:i/>
          <w:sz w:val="32"/>
          <w:szCs w:val="32"/>
        </w:rPr>
        <w:t>.</w:t>
      </w:r>
    </w:p>
    <w:p w14:paraId="7156319B" w14:textId="3B7E203C" w:rsidR="00055A48" w:rsidRPr="00EC45C5" w:rsidRDefault="00055A48" w:rsidP="00055A48">
      <w:pPr>
        <w:numPr>
          <w:ilvl w:val="0"/>
          <w:numId w:val="7"/>
        </w:numPr>
        <w:spacing w:before="160" w:line="480" w:lineRule="auto"/>
        <w:ind w:hanging="720"/>
        <w:rPr>
          <w:b/>
          <w:sz w:val="32"/>
          <w:szCs w:val="32"/>
          <w:u w:val="single"/>
        </w:rPr>
      </w:pPr>
      <w:r w:rsidRPr="00EC45C5">
        <w:rPr>
          <w:b/>
          <w:sz w:val="32"/>
          <w:szCs w:val="32"/>
          <w:u w:val="single"/>
        </w:rPr>
        <w:t xml:space="preserve">Potter’s Knife Tool: </w:t>
      </w:r>
      <w:r w:rsidRPr="00EC45C5">
        <w:rPr>
          <w:i/>
          <w:sz w:val="32"/>
          <w:szCs w:val="32"/>
        </w:rPr>
        <w:t xml:space="preserve"> </w:t>
      </w:r>
      <w:r w:rsidR="003C1937" w:rsidRPr="00221311">
        <w:rPr>
          <w:i/>
          <w:sz w:val="32"/>
          <w:szCs w:val="32"/>
        </w:rPr>
        <w:t>A tool with a pointed ‘v’ shaped end and a rounded part called the ‘potter’s thumb’ tool.</w:t>
      </w:r>
      <w:r w:rsidR="003C1937">
        <w:rPr>
          <w:i/>
          <w:sz w:val="32"/>
          <w:szCs w:val="32"/>
        </w:rPr>
        <w:t xml:space="preserve"> Uses: smoothing, cutting, shaping, pre-trimming</w:t>
      </w:r>
      <w:bookmarkStart w:id="0" w:name="_GoBack"/>
      <w:bookmarkEnd w:id="0"/>
    </w:p>
    <w:p w14:paraId="12B9F3CF" w14:textId="77777777" w:rsidR="00055A48" w:rsidRPr="00EC45C5" w:rsidRDefault="00055A48" w:rsidP="00055A48">
      <w:pPr>
        <w:numPr>
          <w:ilvl w:val="0"/>
          <w:numId w:val="7"/>
        </w:numPr>
        <w:spacing w:before="160" w:line="480" w:lineRule="auto"/>
        <w:ind w:hanging="720"/>
        <w:rPr>
          <w:b/>
          <w:sz w:val="32"/>
          <w:szCs w:val="32"/>
          <w:u w:val="single"/>
        </w:rPr>
      </w:pPr>
      <w:r w:rsidRPr="00EC45C5">
        <w:rPr>
          <w:b/>
          <w:sz w:val="32"/>
          <w:szCs w:val="32"/>
          <w:u w:val="single"/>
        </w:rPr>
        <w:lastRenderedPageBreak/>
        <w:t xml:space="preserve">Bat: </w:t>
      </w:r>
      <w:r w:rsidRPr="00EC45C5">
        <w:rPr>
          <w:i/>
          <w:sz w:val="32"/>
          <w:szCs w:val="32"/>
        </w:rPr>
        <w:t>A disk or slab of plaster or wood on which pottery is formed.</w:t>
      </w:r>
    </w:p>
    <w:p w14:paraId="02CB0047" w14:textId="77777777" w:rsidR="00055A48" w:rsidRPr="00EC45C5" w:rsidRDefault="00055A48" w:rsidP="00055A48">
      <w:pPr>
        <w:numPr>
          <w:ilvl w:val="0"/>
          <w:numId w:val="7"/>
        </w:numPr>
        <w:spacing w:before="160" w:line="480" w:lineRule="auto"/>
        <w:ind w:hanging="720"/>
        <w:rPr>
          <w:b/>
          <w:sz w:val="32"/>
          <w:szCs w:val="32"/>
          <w:u w:val="single"/>
        </w:rPr>
      </w:pPr>
      <w:r w:rsidRPr="00EC45C5">
        <w:rPr>
          <w:b/>
          <w:sz w:val="32"/>
          <w:szCs w:val="32"/>
          <w:u w:val="single"/>
        </w:rPr>
        <w:t xml:space="preserve">Clay: </w:t>
      </w:r>
      <w:r w:rsidRPr="00EC45C5">
        <w:rPr>
          <w:i/>
          <w:sz w:val="32"/>
          <w:szCs w:val="32"/>
        </w:rPr>
        <w:t xml:space="preserve">Fine particles of decomposed granite or other </w:t>
      </w:r>
      <w:proofErr w:type="spellStart"/>
      <w:r w:rsidRPr="00EC45C5">
        <w:rPr>
          <w:i/>
          <w:sz w:val="32"/>
          <w:szCs w:val="32"/>
        </w:rPr>
        <w:t>feldspathic</w:t>
      </w:r>
      <w:proofErr w:type="spellEnd"/>
      <w:r w:rsidRPr="00EC45C5">
        <w:rPr>
          <w:i/>
          <w:sz w:val="32"/>
          <w:szCs w:val="32"/>
        </w:rPr>
        <w:t xml:space="preserve"> </w:t>
      </w:r>
      <w:proofErr w:type="gramStart"/>
      <w:r w:rsidRPr="00EC45C5">
        <w:rPr>
          <w:i/>
          <w:sz w:val="32"/>
          <w:szCs w:val="32"/>
        </w:rPr>
        <w:t>rock which</w:t>
      </w:r>
      <w:proofErr w:type="gramEnd"/>
      <w:r w:rsidRPr="00EC45C5">
        <w:rPr>
          <w:i/>
          <w:sz w:val="32"/>
          <w:szCs w:val="32"/>
        </w:rPr>
        <w:t xml:space="preserve"> become plastic when wet.</w:t>
      </w:r>
    </w:p>
    <w:p w14:paraId="40D6607C" w14:textId="4B04D288" w:rsidR="00055A48" w:rsidRPr="00EC45C5" w:rsidRDefault="00417901" w:rsidP="00055A48">
      <w:pPr>
        <w:pStyle w:val="ListParagraph"/>
        <w:spacing w:line="480" w:lineRule="auto"/>
        <w:rPr>
          <w:b/>
          <w:sz w:val="32"/>
          <w:szCs w:val="32"/>
          <w:u w:val="single"/>
        </w:rPr>
      </w:pPr>
      <w:r>
        <w:rPr>
          <w:b/>
          <w:sz w:val="32"/>
          <w:szCs w:val="32"/>
          <w:u w:val="single"/>
        </w:rPr>
        <w:t>6</w:t>
      </w:r>
      <w:r w:rsidR="00055A48" w:rsidRPr="00EC45C5">
        <w:rPr>
          <w:b/>
          <w:sz w:val="32"/>
          <w:szCs w:val="32"/>
          <w:u w:val="single"/>
        </w:rPr>
        <w:t xml:space="preserve"> Stages of Clay:</w:t>
      </w:r>
    </w:p>
    <w:p w14:paraId="59E85145" w14:textId="71F2D0C8" w:rsidR="00EC45C5" w:rsidRDefault="00EC45C5" w:rsidP="00EC45C5">
      <w:pPr>
        <w:pStyle w:val="ListParagraph"/>
        <w:numPr>
          <w:ilvl w:val="0"/>
          <w:numId w:val="11"/>
        </w:numPr>
        <w:rPr>
          <w:sz w:val="32"/>
          <w:szCs w:val="32"/>
        </w:rPr>
      </w:pPr>
      <w:r>
        <w:rPr>
          <w:sz w:val="32"/>
          <w:szCs w:val="32"/>
        </w:rPr>
        <w:t>Slip</w:t>
      </w:r>
    </w:p>
    <w:p w14:paraId="7B4053D5" w14:textId="4082B8A8" w:rsidR="00055A48" w:rsidRPr="00EC45C5" w:rsidRDefault="00055A48" w:rsidP="00EC45C5">
      <w:pPr>
        <w:pStyle w:val="ListParagraph"/>
        <w:numPr>
          <w:ilvl w:val="0"/>
          <w:numId w:val="11"/>
        </w:numPr>
        <w:rPr>
          <w:i/>
          <w:sz w:val="32"/>
          <w:szCs w:val="32"/>
        </w:rPr>
      </w:pPr>
      <w:r w:rsidRPr="00EC45C5">
        <w:rPr>
          <w:i/>
          <w:sz w:val="32"/>
          <w:szCs w:val="32"/>
        </w:rPr>
        <w:t>Wet clay</w:t>
      </w:r>
    </w:p>
    <w:p w14:paraId="6DDCFA9A" w14:textId="473ACFBE" w:rsidR="00055A48" w:rsidRPr="00EC45C5" w:rsidRDefault="00EC45C5" w:rsidP="00055A48">
      <w:pPr>
        <w:pStyle w:val="ListParagraph"/>
        <w:rPr>
          <w:i/>
          <w:sz w:val="32"/>
          <w:szCs w:val="32"/>
        </w:rPr>
      </w:pPr>
      <w:r>
        <w:rPr>
          <w:sz w:val="32"/>
          <w:szCs w:val="32"/>
        </w:rPr>
        <w:t>3</w:t>
      </w:r>
      <w:r w:rsidR="00055A48" w:rsidRPr="00EC45C5">
        <w:rPr>
          <w:sz w:val="32"/>
          <w:szCs w:val="32"/>
        </w:rPr>
        <w:t xml:space="preserve">. </w:t>
      </w:r>
      <w:proofErr w:type="spellStart"/>
      <w:r w:rsidR="00055A48" w:rsidRPr="00EC45C5">
        <w:rPr>
          <w:i/>
          <w:sz w:val="32"/>
          <w:szCs w:val="32"/>
        </w:rPr>
        <w:t>Leatherhard</w:t>
      </w:r>
      <w:proofErr w:type="spellEnd"/>
    </w:p>
    <w:p w14:paraId="5186D942" w14:textId="64A9DD77" w:rsidR="00055A48" w:rsidRPr="00EC45C5" w:rsidRDefault="00EC45C5" w:rsidP="00055A48">
      <w:pPr>
        <w:pStyle w:val="ListParagraph"/>
        <w:rPr>
          <w:i/>
          <w:sz w:val="32"/>
          <w:szCs w:val="32"/>
        </w:rPr>
      </w:pPr>
      <w:r>
        <w:rPr>
          <w:sz w:val="32"/>
          <w:szCs w:val="32"/>
        </w:rPr>
        <w:t>4</w:t>
      </w:r>
      <w:r w:rsidR="00055A48" w:rsidRPr="00EC45C5">
        <w:rPr>
          <w:sz w:val="32"/>
          <w:szCs w:val="32"/>
        </w:rPr>
        <w:t>.</w:t>
      </w:r>
      <w:r w:rsidR="00055A48" w:rsidRPr="00EC45C5">
        <w:rPr>
          <w:i/>
          <w:sz w:val="32"/>
          <w:szCs w:val="32"/>
        </w:rPr>
        <w:t xml:space="preserve"> Bone-dry/</w:t>
      </w:r>
      <w:proofErr w:type="spellStart"/>
      <w:r w:rsidR="00055A48" w:rsidRPr="00EC45C5">
        <w:rPr>
          <w:i/>
          <w:sz w:val="32"/>
          <w:szCs w:val="32"/>
        </w:rPr>
        <w:t>Greenware</w:t>
      </w:r>
      <w:proofErr w:type="spellEnd"/>
    </w:p>
    <w:p w14:paraId="3D49A7CC" w14:textId="5837F664" w:rsidR="00055A48" w:rsidRPr="00EC45C5" w:rsidRDefault="00EC45C5" w:rsidP="00055A48">
      <w:pPr>
        <w:pStyle w:val="ListParagraph"/>
        <w:rPr>
          <w:i/>
          <w:sz w:val="32"/>
          <w:szCs w:val="32"/>
        </w:rPr>
      </w:pPr>
      <w:r>
        <w:rPr>
          <w:sz w:val="32"/>
          <w:szCs w:val="32"/>
        </w:rPr>
        <w:t>5</w:t>
      </w:r>
      <w:r w:rsidR="00055A48" w:rsidRPr="00EC45C5">
        <w:rPr>
          <w:sz w:val="32"/>
          <w:szCs w:val="32"/>
        </w:rPr>
        <w:t xml:space="preserve">. </w:t>
      </w:r>
      <w:proofErr w:type="spellStart"/>
      <w:r w:rsidR="00055A48" w:rsidRPr="00EC45C5">
        <w:rPr>
          <w:i/>
          <w:sz w:val="32"/>
          <w:szCs w:val="32"/>
        </w:rPr>
        <w:t>Bisqueware</w:t>
      </w:r>
      <w:proofErr w:type="spellEnd"/>
    </w:p>
    <w:p w14:paraId="4DB70963" w14:textId="35653D14" w:rsidR="00055A48" w:rsidRPr="00EC45C5" w:rsidRDefault="00EC45C5" w:rsidP="00055A48">
      <w:pPr>
        <w:pStyle w:val="ListParagraph"/>
        <w:rPr>
          <w:i/>
          <w:sz w:val="32"/>
          <w:szCs w:val="32"/>
        </w:rPr>
      </w:pPr>
      <w:r>
        <w:rPr>
          <w:sz w:val="32"/>
          <w:szCs w:val="32"/>
        </w:rPr>
        <w:t>6</w:t>
      </w:r>
      <w:r w:rsidR="00055A48" w:rsidRPr="00EC45C5">
        <w:rPr>
          <w:sz w:val="32"/>
          <w:szCs w:val="32"/>
        </w:rPr>
        <w:t xml:space="preserve">. </w:t>
      </w:r>
      <w:proofErr w:type="spellStart"/>
      <w:r w:rsidR="00055A48" w:rsidRPr="00EC45C5">
        <w:rPr>
          <w:i/>
          <w:sz w:val="32"/>
          <w:szCs w:val="32"/>
        </w:rPr>
        <w:t>Glazeware</w:t>
      </w:r>
      <w:proofErr w:type="spellEnd"/>
    </w:p>
    <w:p w14:paraId="01EFF15C" w14:textId="77777777" w:rsidR="00055A48" w:rsidRPr="00EC45C5" w:rsidRDefault="00055A48" w:rsidP="00055A48">
      <w:pPr>
        <w:pStyle w:val="ListParagraph"/>
        <w:spacing w:line="480" w:lineRule="auto"/>
        <w:rPr>
          <w:sz w:val="32"/>
          <w:szCs w:val="32"/>
        </w:rPr>
      </w:pPr>
    </w:p>
    <w:p w14:paraId="6D0B1A74" w14:textId="27FB29F7" w:rsidR="00055A48" w:rsidRPr="00EC45C5" w:rsidRDefault="00417901" w:rsidP="00055A48">
      <w:pPr>
        <w:pStyle w:val="ListParagraph"/>
        <w:rPr>
          <w:b/>
          <w:sz w:val="32"/>
          <w:szCs w:val="32"/>
          <w:u w:val="single"/>
        </w:rPr>
      </w:pPr>
      <w:r>
        <w:rPr>
          <w:b/>
          <w:sz w:val="32"/>
          <w:szCs w:val="32"/>
          <w:u w:val="single"/>
        </w:rPr>
        <w:t xml:space="preserve">5 </w:t>
      </w:r>
      <w:r w:rsidR="00055A48" w:rsidRPr="00EC45C5">
        <w:rPr>
          <w:b/>
          <w:sz w:val="32"/>
          <w:szCs w:val="32"/>
          <w:u w:val="single"/>
        </w:rPr>
        <w:t>Building Methods of Clay:</w:t>
      </w:r>
    </w:p>
    <w:p w14:paraId="5E02D1A5" w14:textId="77777777" w:rsidR="00055A48" w:rsidRPr="00EC45C5" w:rsidRDefault="00055A48" w:rsidP="00055A48">
      <w:pPr>
        <w:pStyle w:val="ListParagraph"/>
        <w:rPr>
          <w:i/>
          <w:sz w:val="32"/>
          <w:szCs w:val="32"/>
        </w:rPr>
      </w:pPr>
      <w:r w:rsidRPr="00EC45C5">
        <w:rPr>
          <w:sz w:val="32"/>
          <w:szCs w:val="32"/>
        </w:rPr>
        <w:t xml:space="preserve">1. </w:t>
      </w:r>
      <w:r w:rsidRPr="00EC45C5">
        <w:rPr>
          <w:i/>
          <w:sz w:val="32"/>
          <w:szCs w:val="32"/>
        </w:rPr>
        <w:t>Pinch</w:t>
      </w:r>
    </w:p>
    <w:p w14:paraId="2D31A14D" w14:textId="77777777" w:rsidR="00055A48" w:rsidRPr="00EC45C5" w:rsidRDefault="00055A48" w:rsidP="00055A48">
      <w:pPr>
        <w:pStyle w:val="ListParagraph"/>
        <w:rPr>
          <w:i/>
          <w:sz w:val="32"/>
          <w:szCs w:val="32"/>
        </w:rPr>
      </w:pPr>
      <w:r w:rsidRPr="00EC45C5">
        <w:rPr>
          <w:sz w:val="32"/>
          <w:szCs w:val="32"/>
        </w:rPr>
        <w:t xml:space="preserve">2. </w:t>
      </w:r>
      <w:r w:rsidRPr="00EC45C5">
        <w:rPr>
          <w:i/>
          <w:sz w:val="32"/>
          <w:szCs w:val="32"/>
        </w:rPr>
        <w:t>Coil</w:t>
      </w:r>
    </w:p>
    <w:p w14:paraId="6405D233" w14:textId="77777777" w:rsidR="00055A48" w:rsidRPr="00EC45C5" w:rsidRDefault="00055A48" w:rsidP="00055A48">
      <w:pPr>
        <w:pStyle w:val="ListParagraph"/>
        <w:rPr>
          <w:i/>
          <w:sz w:val="32"/>
          <w:szCs w:val="32"/>
        </w:rPr>
      </w:pPr>
      <w:r w:rsidRPr="00EC45C5">
        <w:rPr>
          <w:sz w:val="32"/>
          <w:szCs w:val="32"/>
        </w:rPr>
        <w:t xml:space="preserve">3. </w:t>
      </w:r>
      <w:r w:rsidRPr="00EC45C5">
        <w:rPr>
          <w:i/>
          <w:sz w:val="32"/>
          <w:szCs w:val="32"/>
        </w:rPr>
        <w:t>Slab</w:t>
      </w:r>
    </w:p>
    <w:p w14:paraId="4E5DD674" w14:textId="77777777" w:rsidR="00055A48" w:rsidRPr="00EC45C5" w:rsidRDefault="00055A48" w:rsidP="00055A48">
      <w:pPr>
        <w:pStyle w:val="ListParagraph"/>
        <w:rPr>
          <w:i/>
          <w:sz w:val="32"/>
          <w:szCs w:val="32"/>
        </w:rPr>
      </w:pPr>
      <w:r w:rsidRPr="00EC45C5">
        <w:rPr>
          <w:sz w:val="32"/>
          <w:szCs w:val="32"/>
        </w:rPr>
        <w:t xml:space="preserve">4. </w:t>
      </w:r>
      <w:r w:rsidRPr="00EC45C5">
        <w:rPr>
          <w:i/>
          <w:sz w:val="32"/>
          <w:szCs w:val="32"/>
        </w:rPr>
        <w:t>Molds</w:t>
      </w:r>
    </w:p>
    <w:p w14:paraId="4E03EAF3" w14:textId="76DA5ACE" w:rsidR="00417901" w:rsidRPr="00417901" w:rsidRDefault="00055A48" w:rsidP="00417901">
      <w:pPr>
        <w:pStyle w:val="ListParagraph"/>
        <w:rPr>
          <w:i/>
          <w:sz w:val="32"/>
          <w:szCs w:val="32"/>
        </w:rPr>
      </w:pPr>
      <w:r w:rsidRPr="00EC45C5">
        <w:rPr>
          <w:sz w:val="32"/>
          <w:szCs w:val="32"/>
        </w:rPr>
        <w:t xml:space="preserve">5. </w:t>
      </w:r>
      <w:r w:rsidRPr="00EC45C5">
        <w:rPr>
          <w:i/>
          <w:sz w:val="32"/>
          <w:szCs w:val="32"/>
        </w:rPr>
        <w:t>Wheel Thrown</w:t>
      </w:r>
    </w:p>
    <w:p w14:paraId="6A3C081F" w14:textId="77777777" w:rsidR="00055A48" w:rsidRPr="00EC45C5" w:rsidRDefault="00055A48" w:rsidP="00055A48">
      <w:pPr>
        <w:pStyle w:val="ListParagraph"/>
        <w:spacing w:line="480" w:lineRule="auto"/>
        <w:rPr>
          <w:sz w:val="32"/>
          <w:szCs w:val="32"/>
        </w:rPr>
      </w:pPr>
    </w:p>
    <w:p w14:paraId="1C107B8F" w14:textId="77777777" w:rsidR="00055A48" w:rsidRPr="00EC45C5" w:rsidRDefault="00055A48" w:rsidP="00102158">
      <w:pPr>
        <w:numPr>
          <w:ilvl w:val="0"/>
          <w:numId w:val="7"/>
        </w:numPr>
        <w:spacing w:before="160" w:line="360" w:lineRule="auto"/>
        <w:ind w:hanging="720"/>
        <w:rPr>
          <w:b/>
          <w:sz w:val="32"/>
          <w:szCs w:val="32"/>
          <w:u w:val="single"/>
        </w:rPr>
      </w:pPr>
      <w:r w:rsidRPr="00EC45C5">
        <w:rPr>
          <w:b/>
          <w:sz w:val="32"/>
          <w:szCs w:val="32"/>
          <w:u w:val="single"/>
        </w:rPr>
        <w:t xml:space="preserve">Wedging: </w:t>
      </w:r>
      <w:r w:rsidRPr="00EC45C5">
        <w:rPr>
          <w:i/>
          <w:sz w:val="32"/>
          <w:szCs w:val="32"/>
        </w:rPr>
        <w:t>Twisting, kneading, or pounding clay to remove air bubbles</w:t>
      </w:r>
    </w:p>
    <w:p w14:paraId="3F60EA47" w14:textId="77777777" w:rsidR="00055A48" w:rsidRPr="00EC45C5" w:rsidRDefault="00055A48" w:rsidP="00102158">
      <w:pPr>
        <w:numPr>
          <w:ilvl w:val="0"/>
          <w:numId w:val="7"/>
        </w:numPr>
        <w:spacing w:before="160" w:line="360" w:lineRule="auto"/>
        <w:ind w:hanging="720"/>
        <w:rPr>
          <w:b/>
          <w:sz w:val="32"/>
          <w:szCs w:val="32"/>
          <w:u w:val="single"/>
        </w:rPr>
      </w:pPr>
      <w:proofErr w:type="spellStart"/>
      <w:r w:rsidRPr="00EC45C5">
        <w:rPr>
          <w:b/>
          <w:sz w:val="32"/>
          <w:szCs w:val="32"/>
          <w:u w:val="single"/>
        </w:rPr>
        <w:t>Pinchpot</w:t>
      </w:r>
      <w:proofErr w:type="spellEnd"/>
      <w:r w:rsidRPr="00EC45C5">
        <w:rPr>
          <w:b/>
          <w:sz w:val="32"/>
          <w:szCs w:val="32"/>
          <w:u w:val="single"/>
        </w:rPr>
        <w:t xml:space="preserve">: </w:t>
      </w:r>
      <w:r w:rsidRPr="00EC45C5">
        <w:rPr>
          <w:i/>
          <w:sz w:val="32"/>
          <w:szCs w:val="32"/>
        </w:rPr>
        <w:t>A basic method of forming a pot by squeezing out the shape with ones’ fingers.</w:t>
      </w:r>
    </w:p>
    <w:p w14:paraId="04086AA8" w14:textId="7456FDA4" w:rsidR="00055A48" w:rsidRPr="00EC45C5" w:rsidRDefault="00055A48" w:rsidP="00102158">
      <w:pPr>
        <w:numPr>
          <w:ilvl w:val="0"/>
          <w:numId w:val="7"/>
        </w:numPr>
        <w:spacing w:before="160" w:line="360" w:lineRule="auto"/>
        <w:ind w:hanging="720"/>
        <w:rPr>
          <w:b/>
          <w:sz w:val="32"/>
          <w:szCs w:val="32"/>
          <w:u w:val="single"/>
        </w:rPr>
      </w:pPr>
      <w:r w:rsidRPr="00EC45C5">
        <w:rPr>
          <w:b/>
          <w:sz w:val="32"/>
          <w:szCs w:val="32"/>
          <w:u w:val="single"/>
        </w:rPr>
        <w:t xml:space="preserve">Slip: </w:t>
      </w:r>
      <w:r w:rsidRPr="00EC45C5">
        <w:rPr>
          <w:i/>
          <w:sz w:val="32"/>
          <w:szCs w:val="32"/>
        </w:rPr>
        <w:t>Clay in liquid form</w:t>
      </w:r>
      <w:r w:rsidR="007821D4">
        <w:rPr>
          <w:i/>
          <w:sz w:val="32"/>
          <w:szCs w:val="32"/>
        </w:rPr>
        <w:t xml:space="preserve"> – used in the process of slip and score – used as a glue</w:t>
      </w:r>
    </w:p>
    <w:p w14:paraId="51F05FBC" w14:textId="6AB083DA" w:rsidR="00055A48" w:rsidRPr="00EC45C5" w:rsidRDefault="00055A48" w:rsidP="00102158">
      <w:pPr>
        <w:numPr>
          <w:ilvl w:val="0"/>
          <w:numId w:val="7"/>
        </w:numPr>
        <w:spacing w:before="160" w:line="360" w:lineRule="auto"/>
        <w:ind w:hanging="720"/>
        <w:rPr>
          <w:b/>
          <w:sz w:val="32"/>
          <w:szCs w:val="32"/>
          <w:u w:val="single"/>
        </w:rPr>
      </w:pPr>
      <w:r w:rsidRPr="00EC45C5">
        <w:rPr>
          <w:b/>
          <w:sz w:val="32"/>
          <w:szCs w:val="32"/>
          <w:u w:val="single"/>
        </w:rPr>
        <w:t xml:space="preserve">Score: </w:t>
      </w:r>
      <w:r w:rsidRPr="00EC45C5">
        <w:rPr>
          <w:i/>
          <w:sz w:val="32"/>
          <w:szCs w:val="32"/>
        </w:rPr>
        <w:t>To scratch lines</w:t>
      </w:r>
      <w:r w:rsidR="00C52FBB">
        <w:rPr>
          <w:i/>
          <w:sz w:val="32"/>
          <w:szCs w:val="32"/>
        </w:rPr>
        <w:t xml:space="preserve"> (x’s)</w:t>
      </w:r>
      <w:r w:rsidRPr="00EC45C5">
        <w:rPr>
          <w:i/>
          <w:sz w:val="32"/>
          <w:szCs w:val="32"/>
        </w:rPr>
        <w:t xml:space="preserve"> in unfired clay </w:t>
      </w:r>
    </w:p>
    <w:p w14:paraId="0D958BB0" w14:textId="10BF3FDA" w:rsidR="00055A48" w:rsidRPr="00EC45C5" w:rsidRDefault="00055A48" w:rsidP="00102158">
      <w:pPr>
        <w:numPr>
          <w:ilvl w:val="0"/>
          <w:numId w:val="7"/>
        </w:numPr>
        <w:spacing w:before="160" w:line="360" w:lineRule="auto"/>
        <w:ind w:hanging="720"/>
        <w:rPr>
          <w:b/>
          <w:sz w:val="32"/>
          <w:szCs w:val="32"/>
          <w:u w:val="single"/>
        </w:rPr>
      </w:pPr>
      <w:r w:rsidRPr="00EC45C5">
        <w:rPr>
          <w:b/>
          <w:sz w:val="32"/>
          <w:szCs w:val="32"/>
          <w:u w:val="single"/>
        </w:rPr>
        <w:t xml:space="preserve">Slip &amp; Score: </w:t>
      </w:r>
      <w:r w:rsidRPr="00EC45C5">
        <w:rPr>
          <w:i/>
          <w:sz w:val="32"/>
          <w:szCs w:val="32"/>
        </w:rPr>
        <w:t>The process of applying slip after scoring</w:t>
      </w:r>
      <w:r w:rsidR="00C52FBB">
        <w:rPr>
          <w:i/>
          <w:sz w:val="32"/>
          <w:szCs w:val="32"/>
        </w:rPr>
        <w:t xml:space="preserve"> to</w:t>
      </w:r>
      <w:r w:rsidRPr="00EC45C5">
        <w:rPr>
          <w:i/>
          <w:sz w:val="32"/>
          <w:szCs w:val="32"/>
        </w:rPr>
        <w:t xml:space="preserve"> two edges to join them more securely.</w:t>
      </w:r>
    </w:p>
    <w:p w14:paraId="3D1C90FD" w14:textId="77777777" w:rsidR="00055A48" w:rsidRPr="00EC45C5" w:rsidRDefault="00055A48" w:rsidP="00102158">
      <w:pPr>
        <w:numPr>
          <w:ilvl w:val="0"/>
          <w:numId w:val="7"/>
        </w:numPr>
        <w:spacing w:before="160" w:line="360" w:lineRule="auto"/>
        <w:ind w:hanging="720"/>
        <w:rPr>
          <w:b/>
          <w:sz w:val="32"/>
          <w:szCs w:val="32"/>
          <w:u w:val="single"/>
        </w:rPr>
      </w:pPr>
      <w:proofErr w:type="spellStart"/>
      <w:r w:rsidRPr="00EC45C5">
        <w:rPr>
          <w:b/>
          <w:sz w:val="32"/>
          <w:szCs w:val="32"/>
          <w:u w:val="single"/>
        </w:rPr>
        <w:t>Leatherhard</w:t>
      </w:r>
      <w:proofErr w:type="spellEnd"/>
      <w:r w:rsidRPr="00EC45C5">
        <w:rPr>
          <w:b/>
          <w:sz w:val="32"/>
          <w:szCs w:val="32"/>
          <w:u w:val="single"/>
        </w:rPr>
        <w:t xml:space="preserve">: </w:t>
      </w:r>
      <w:r w:rsidRPr="00EC45C5">
        <w:rPr>
          <w:i/>
          <w:sz w:val="32"/>
          <w:szCs w:val="32"/>
        </w:rPr>
        <w:t>Clay partly dried but still damp, firm, and easily carved</w:t>
      </w:r>
    </w:p>
    <w:p w14:paraId="0BF320A4" w14:textId="77777777" w:rsidR="00055A48" w:rsidRPr="00EC45C5" w:rsidRDefault="00055A48" w:rsidP="00102158">
      <w:pPr>
        <w:numPr>
          <w:ilvl w:val="0"/>
          <w:numId w:val="7"/>
        </w:numPr>
        <w:spacing w:before="160" w:line="360" w:lineRule="auto"/>
        <w:ind w:hanging="720"/>
        <w:rPr>
          <w:b/>
          <w:sz w:val="32"/>
          <w:szCs w:val="32"/>
          <w:u w:val="single"/>
        </w:rPr>
      </w:pPr>
      <w:r w:rsidRPr="00EC45C5">
        <w:rPr>
          <w:b/>
          <w:sz w:val="32"/>
          <w:szCs w:val="32"/>
          <w:u w:val="single"/>
        </w:rPr>
        <w:t xml:space="preserve">Bone Dry: </w:t>
      </w:r>
      <w:r w:rsidRPr="00EC45C5">
        <w:rPr>
          <w:i/>
          <w:sz w:val="32"/>
          <w:szCs w:val="32"/>
        </w:rPr>
        <w:t xml:space="preserve">Clay that is thoroughly dried, unfired, and white in color. The clay is very fragile at this stage. Also called </w:t>
      </w:r>
      <w:proofErr w:type="spellStart"/>
      <w:r w:rsidRPr="00EC45C5">
        <w:rPr>
          <w:i/>
          <w:sz w:val="32"/>
          <w:szCs w:val="32"/>
        </w:rPr>
        <w:t>Greenware</w:t>
      </w:r>
      <w:proofErr w:type="spellEnd"/>
      <w:r w:rsidRPr="00EC45C5">
        <w:rPr>
          <w:i/>
          <w:sz w:val="32"/>
          <w:szCs w:val="32"/>
        </w:rPr>
        <w:t>.</w:t>
      </w:r>
    </w:p>
    <w:p w14:paraId="0937E82E" w14:textId="22AFDEF5" w:rsidR="00055A48" w:rsidRPr="00EC45C5" w:rsidRDefault="00055A48" w:rsidP="00102158">
      <w:pPr>
        <w:numPr>
          <w:ilvl w:val="0"/>
          <w:numId w:val="7"/>
        </w:numPr>
        <w:spacing w:before="160" w:line="360" w:lineRule="auto"/>
        <w:ind w:hanging="720"/>
        <w:rPr>
          <w:b/>
          <w:sz w:val="32"/>
          <w:szCs w:val="32"/>
          <w:u w:val="single"/>
        </w:rPr>
      </w:pPr>
      <w:proofErr w:type="spellStart"/>
      <w:r w:rsidRPr="00EC45C5">
        <w:rPr>
          <w:b/>
          <w:sz w:val="32"/>
          <w:szCs w:val="32"/>
          <w:u w:val="single"/>
        </w:rPr>
        <w:t>Greenware</w:t>
      </w:r>
      <w:proofErr w:type="spellEnd"/>
      <w:r w:rsidRPr="00EC45C5">
        <w:rPr>
          <w:b/>
          <w:sz w:val="32"/>
          <w:szCs w:val="32"/>
          <w:u w:val="single"/>
        </w:rPr>
        <w:t xml:space="preserve">: </w:t>
      </w:r>
      <w:r w:rsidRPr="00EC45C5">
        <w:rPr>
          <w:i/>
          <w:sz w:val="32"/>
          <w:szCs w:val="32"/>
        </w:rPr>
        <w:t>A piece of unfired pottery</w:t>
      </w:r>
      <w:r w:rsidR="00B86E93">
        <w:rPr>
          <w:i/>
          <w:sz w:val="32"/>
          <w:szCs w:val="32"/>
        </w:rPr>
        <w:t xml:space="preserve"> (bone dry)</w:t>
      </w:r>
    </w:p>
    <w:p w14:paraId="40D2F3D1" w14:textId="77777777" w:rsidR="00055A48" w:rsidRPr="00EC45C5" w:rsidRDefault="00055A48" w:rsidP="00102158">
      <w:pPr>
        <w:numPr>
          <w:ilvl w:val="0"/>
          <w:numId w:val="7"/>
        </w:numPr>
        <w:spacing w:before="160" w:line="360" w:lineRule="auto"/>
        <w:ind w:hanging="720"/>
        <w:rPr>
          <w:b/>
          <w:sz w:val="32"/>
          <w:szCs w:val="32"/>
          <w:u w:val="single"/>
        </w:rPr>
      </w:pPr>
      <w:r w:rsidRPr="00EC45C5">
        <w:rPr>
          <w:b/>
          <w:sz w:val="32"/>
          <w:szCs w:val="32"/>
          <w:u w:val="single"/>
        </w:rPr>
        <w:t xml:space="preserve">Throwing: </w:t>
      </w:r>
      <w:r w:rsidRPr="00EC45C5">
        <w:rPr>
          <w:i/>
          <w:sz w:val="32"/>
          <w:szCs w:val="32"/>
        </w:rPr>
        <w:t>Creating ceramic shapes on the potter’s wheel.</w:t>
      </w:r>
    </w:p>
    <w:p w14:paraId="77E08139" w14:textId="77777777" w:rsidR="00055A48" w:rsidRPr="00EC45C5" w:rsidRDefault="00055A48" w:rsidP="00102158">
      <w:pPr>
        <w:numPr>
          <w:ilvl w:val="0"/>
          <w:numId w:val="7"/>
        </w:numPr>
        <w:spacing w:before="160" w:line="360" w:lineRule="auto"/>
        <w:ind w:hanging="720"/>
        <w:rPr>
          <w:b/>
          <w:sz w:val="32"/>
          <w:szCs w:val="32"/>
          <w:u w:val="single"/>
        </w:rPr>
      </w:pPr>
      <w:r w:rsidRPr="00EC45C5">
        <w:rPr>
          <w:b/>
          <w:sz w:val="32"/>
          <w:szCs w:val="32"/>
          <w:u w:val="single"/>
        </w:rPr>
        <w:t xml:space="preserve">Foot: </w:t>
      </w:r>
      <w:r w:rsidRPr="00EC45C5">
        <w:rPr>
          <w:i/>
          <w:sz w:val="32"/>
          <w:szCs w:val="32"/>
        </w:rPr>
        <w:t>The base of a ceramic form.</w:t>
      </w:r>
    </w:p>
    <w:p w14:paraId="7ACA61E9" w14:textId="77777777" w:rsidR="00055A48" w:rsidRPr="00EC45C5" w:rsidRDefault="00055A48" w:rsidP="00102158">
      <w:pPr>
        <w:numPr>
          <w:ilvl w:val="0"/>
          <w:numId w:val="7"/>
        </w:numPr>
        <w:spacing w:before="160" w:line="360" w:lineRule="auto"/>
        <w:ind w:hanging="720"/>
        <w:rPr>
          <w:b/>
          <w:sz w:val="32"/>
          <w:szCs w:val="32"/>
          <w:u w:val="single"/>
        </w:rPr>
      </w:pPr>
      <w:r w:rsidRPr="00EC45C5">
        <w:rPr>
          <w:b/>
          <w:sz w:val="32"/>
          <w:szCs w:val="32"/>
          <w:u w:val="single"/>
        </w:rPr>
        <w:t xml:space="preserve">Kiln: </w:t>
      </w:r>
      <w:r w:rsidRPr="00EC45C5">
        <w:rPr>
          <w:i/>
          <w:sz w:val="32"/>
          <w:szCs w:val="32"/>
        </w:rPr>
        <w:t>The high temperature oven in which you fire ceramic pieces</w:t>
      </w:r>
    </w:p>
    <w:p w14:paraId="411B31BD" w14:textId="77777777" w:rsidR="00055A48" w:rsidRPr="00EC45C5" w:rsidRDefault="00055A48" w:rsidP="00102158">
      <w:pPr>
        <w:numPr>
          <w:ilvl w:val="0"/>
          <w:numId w:val="7"/>
        </w:numPr>
        <w:spacing w:before="160" w:line="360" w:lineRule="auto"/>
        <w:ind w:hanging="720"/>
        <w:rPr>
          <w:b/>
          <w:sz w:val="32"/>
          <w:szCs w:val="32"/>
          <w:u w:val="single"/>
        </w:rPr>
      </w:pPr>
      <w:r w:rsidRPr="00EC45C5">
        <w:rPr>
          <w:b/>
          <w:sz w:val="32"/>
          <w:szCs w:val="32"/>
          <w:u w:val="single"/>
        </w:rPr>
        <w:t xml:space="preserve">Firing: </w:t>
      </w:r>
      <w:r w:rsidRPr="00EC45C5">
        <w:rPr>
          <w:i/>
          <w:sz w:val="32"/>
          <w:szCs w:val="32"/>
        </w:rPr>
        <w:t>To heat a clay object in a kiln to a specific temperature. Usually these are very high temperatures ranging from 1500 degrees to 3000 degrees.</w:t>
      </w:r>
    </w:p>
    <w:p w14:paraId="4B4FF082" w14:textId="77777777" w:rsidR="00055A48" w:rsidRPr="00EC45C5" w:rsidRDefault="00055A48" w:rsidP="00102158">
      <w:pPr>
        <w:numPr>
          <w:ilvl w:val="0"/>
          <w:numId w:val="7"/>
        </w:numPr>
        <w:spacing w:before="160" w:line="360" w:lineRule="auto"/>
        <w:ind w:hanging="720"/>
        <w:rPr>
          <w:b/>
          <w:sz w:val="32"/>
          <w:szCs w:val="32"/>
          <w:u w:val="single"/>
        </w:rPr>
      </w:pPr>
      <w:proofErr w:type="spellStart"/>
      <w:r w:rsidRPr="00EC45C5">
        <w:rPr>
          <w:b/>
          <w:sz w:val="32"/>
          <w:szCs w:val="32"/>
          <w:u w:val="single"/>
        </w:rPr>
        <w:t>Bisqueware</w:t>
      </w:r>
      <w:proofErr w:type="spellEnd"/>
      <w:r w:rsidRPr="00EC45C5">
        <w:rPr>
          <w:b/>
          <w:sz w:val="32"/>
          <w:szCs w:val="32"/>
          <w:u w:val="single"/>
        </w:rPr>
        <w:t xml:space="preserve">: </w:t>
      </w:r>
      <w:r w:rsidRPr="00EC45C5">
        <w:rPr>
          <w:i/>
          <w:sz w:val="32"/>
          <w:szCs w:val="32"/>
        </w:rPr>
        <w:t>A piece of pottery that has been fired once and is ready to be glazed.</w:t>
      </w:r>
    </w:p>
    <w:p w14:paraId="54CA84B1" w14:textId="77777777" w:rsidR="00055A48" w:rsidRPr="00EC45C5" w:rsidRDefault="00055A48" w:rsidP="00102158">
      <w:pPr>
        <w:numPr>
          <w:ilvl w:val="0"/>
          <w:numId w:val="7"/>
        </w:numPr>
        <w:spacing w:before="160" w:line="360" w:lineRule="auto"/>
        <w:ind w:hanging="720"/>
        <w:rPr>
          <w:b/>
          <w:sz w:val="32"/>
          <w:szCs w:val="32"/>
          <w:u w:val="single"/>
        </w:rPr>
      </w:pPr>
      <w:r w:rsidRPr="00EC45C5">
        <w:rPr>
          <w:b/>
          <w:sz w:val="32"/>
          <w:szCs w:val="32"/>
          <w:u w:val="single"/>
        </w:rPr>
        <w:t xml:space="preserve">Slab Construction/Building: </w:t>
      </w:r>
      <w:r w:rsidRPr="00EC45C5">
        <w:rPr>
          <w:i/>
          <w:sz w:val="32"/>
          <w:szCs w:val="32"/>
        </w:rPr>
        <w:t>Forms hand built with pressed or rolled flat sections of clay.</w:t>
      </w:r>
    </w:p>
    <w:p w14:paraId="78514F7E" w14:textId="77777777" w:rsidR="00055A48" w:rsidRPr="00EC45C5" w:rsidRDefault="00055A48" w:rsidP="00102158">
      <w:pPr>
        <w:numPr>
          <w:ilvl w:val="0"/>
          <w:numId w:val="7"/>
        </w:numPr>
        <w:spacing w:before="160" w:line="360" w:lineRule="auto"/>
        <w:ind w:hanging="720"/>
        <w:rPr>
          <w:b/>
          <w:sz w:val="32"/>
          <w:szCs w:val="32"/>
          <w:u w:val="single"/>
        </w:rPr>
      </w:pPr>
      <w:r w:rsidRPr="00EC45C5">
        <w:rPr>
          <w:b/>
          <w:sz w:val="32"/>
          <w:szCs w:val="32"/>
          <w:u w:val="single"/>
        </w:rPr>
        <w:t xml:space="preserve">Glaze: </w:t>
      </w:r>
      <w:r w:rsidRPr="00EC45C5">
        <w:rPr>
          <w:i/>
          <w:sz w:val="32"/>
          <w:szCs w:val="32"/>
        </w:rPr>
        <w:t>A glassy surface coating of material fired on ceramic ware to decorate the clay.</w:t>
      </w:r>
    </w:p>
    <w:p w14:paraId="626382C4" w14:textId="77777777" w:rsidR="00055A48" w:rsidRPr="00EC45C5" w:rsidRDefault="00055A48" w:rsidP="00102158">
      <w:pPr>
        <w:numPr>
          <w:ilvl w:val="0"/>
          <w:numId w:val="7"/>
        </w:numPr>
        <w:spacing w:before="160" w:line="360" w:lineRule="auto"/>
        <w:ind w:hanging="720"/>
        <w:rPr>
          <w:sz w:val="32"/>
          <w:szCs w:val="32"/>
          <w:u w:val="single"/>
        </w:rPr>
      </w:pPr>
      <w:proofErr w:type="spellStart"/>
      <w:r w:rsidRPr="00EC45C5">
        <w:rPr>
          <w:b/>
          <w:sz w:val="32"/>
          <w:szCs w:val="32"/>
          <w:u w:val="single"/>
        </w:rPr>
        <w:t>Glazeware</w:t>
      </w:r>
      <w:proofErr w:type="spellEnd"/>
      <w:r w:rsidRPr="00EC45C5">
        <w:rPr>
          <w:b/>
          <w:sz w:val="32"/>
          <w:szCs w:val="32"/>
          <w:u w:val="single"/>
        </w:rPr>
        <w:t xml:space="preserve">: </w:t>
      </w:r>
      <w:r w:rsidRPr="00EC45C5">
        <w:rPr>
          <w:i/>
          <w:sz w:val="32"/>
          <w:szCs w:val="32"/>
        </w:rPr>
        <w:t>Pottery that has been glazed and waiting to be fired again.</w:t>
      </w:r>
    </w:p>
    <w:p w14:paraId="1E9C8BEC" w14:textId="77777777" w:rsidR="00055A48" w:rsidRPr="00EC45C5" w:rsidRDefault="00055A48" w:rsidP="00102158">
      <w:pPr>
        <w:numPr>
          <w:ilvl w:val="0"/>
          <w:numId w:val="7"/>
        </w:numPr>
        <w:spacing w:before="160" w:line="360" w:lineRule="auto"/>
        <w:ind w:hanging="720"/>
        <w:rPr>
          <w:sz w:val="32"/>
          <w:szCs w:val="32"/>
          <w:u w:val="single"/>
        </w:rPr>
      </w:pPr>
      <w:r w:rsidRPr="00EC45C5">
        <w:rPr>
          <w:b/>
          <w:sz w:val="32"/>
          <w:szCs w:val="32"/>
          <w:u w:val="single"/>
        </w:rPr>
        <w:t xml:space="preserve">Coiling: </w:t>
      </w:r>
      <w:r w:rsidRPr="00EC45C5">
        <w:rPr>
          <w:i/>
          <w:sz w:val="32"/>
          <w:szCs w:val="32"/>
        </w:rPr>
        <w:t>A hand building method of forming pottery by building up the walls with ropelike coils of clay.</w:t>
      </w:r>
    </w:p>
    <w:p w14:paraId="76B093BB" w14:textId="77777777" w:rsidR="00055A48" w:rsidRPr="00EC45C5" w:rsidRDefault="00055A48" w:rsidP="00102158">
      <w:pPr>
        <w:numPr>
          <w:ilvl w:val="0"/>
          <w:numId w:val="7"/>
        </w:numPr>
        <w:spacing w:before="160" w:line="360" w:lineRule="auto"/>
        <w:ind w:hanging="720"/>
        <w:rPr>
          <w:sz w:val="32"/>
          <w:szCs w:val="32"/>
          <w:u w:val="single"/>
        </w:rPr>
      </w:pPr>
      <w:r w:rsidRPr="00EC45C5">
        <w:rPr>
          <w:b/>
          <w:sz w:val="32"/>
          <w:szCs w:val="32"/>
          <w:u w:val="single"/>
        </w:rPr>
        <w:t xml:space="preserve">Extrude/Extruder: </w:t>
      </w:r>
      <w:r w:rsidRPr="00EC45C5">
        <w:rPr>
          <w:i/>
          <w:sz w:val="32"/>
          <w:szCs w:val="32"/>
        </w:rPr>
        <w:t>The process of forcing clay through a die or aperture to create coils, tubes, handles, etc.</w:t>
      </w:r>
    </w:p>
    <w:p w14:paraId="6F205335" w14:textId="77777777" w:rsidR="00055A48" w:rsidRPr="00EC45C5" w:rsidRDefault="00055A48" w:rsidP="00102158">
      <w:pPr>
        <w:spacing w:line="360" w:lineRule="auto"/>
        <w:rPr>
          <w:sz w:val="32"/>
          <w:szCs w:val="32"/>
          <w:u w:val="single"/>
        </w:rPr>
      </w:pPr>
    </w:p>
    <w:p w14:paraId="46251635" w14:textId="77777777" w:rsidR="00055A48" w:rsidRPr="00EC45C5" w:rsidRDefault="00055A48" w:rsidP="00102158">
      <w:pPr>
        <w:spacing w:line="360" w:lineRule="auto"/>
        <w:rPr>
          <w:b/>
          <w:sz w:val="32"/>
          <w:szCs w:val="32"/>
          <w:u w:val="single"/>
        </w:rPr>
      </w:pPr>
      <w:r w:rsidRPr="00EC45C5">
        <w:rPr>
          <w:b/>
          <w:sz w:val="32"/>
          <w:szCs w:val="32"/>
          <w:u w:val="single"/>
        </w:rPr>
        <w:t>Ceramic Decorating Techniques:</w:t>
      </w:r>
    </w:p>
    <w:p w14:paraId="17D1D622" w14:textId="77777777" w:rsidR="00055A48" w:rsidRPr="00EC45C5" w:rsidRDefault="00055A48" w:rsidP="00102158">
      <w:pPr>
        <w:pStyle w:val="ListParagraph"/>
        <w:numPr>
          <w:ilvl w:val="0"/>
          <w:numId w:val="9"/>
        </w:numPr>
        <w:spacing w:line="360" w:lineRule="auto"/>
        <w:ind w:hanging="720"/>
        <w:rPr>
          <w:b/>
          <w:sz w:val="32"/>
          <w:szCs w:val="32"/>
          <w:u w:val="single"/>
        </w:rPr>
      </w:pPr>
      <w:r w:rsidRPr="00EC45C5">
        <w:rPr>
          <w:b/>
          <w:sz w:val="32"/>
          <w:szCs w:val="32"/>
          <w:u w:val="single"/>
        </w:rPr>
        <w:t xml:space="preserve">Appliqué: </w:t>
      </w:r>
      <w:r w:rsidRPr="00EC45C5">
        <w:rPr>
          <w:i/>
          <w:sz w:val="32"/>
          <w:szCs w:val="32"/>
        </w:rPr>
        <w:t>A decoration method on wet clay. This additive process involves the attachment of coils, ball, stamped clay, etc. to a clay form.</w:t>
      </w:r>
    </w:p>
    <w:p w14:paraId="681098E3" w14:textId="2265514F" w:rsidR="00055A48" w:rsidRPr="00EC45C5" w:rsidRDefault="00055A48" w:rsidP="00102158">
      <w:pPr>
        <w:pStyle w:val="ListParagraph"/>
        <w:numPr>
          <w:ilvl w:val="0"/>
          <w:numId w:val="9"/>
        </w:numPr>
        <w:spacing w:line="360" w:lineRule="auto"/>
        <w:ind w:hanging="720"/>
        <w:rPr>
          <w:b/>
          <w:sz w:val="32"/>
          <w:szCs w:val="32"/>
          <w:u w:val="single"/>
        </w:rPr>
      </w:pPr>
      <w:r w:rsidRPr="00EC45C5">
        <w:rPr>
          <w:b/>
          <w:sz w:val="32"/>
          <w:szCs w:val="32"/>
          <w:u w:val="single"/>
        </w:rPr>
        <w:t xml:space="preserve">Carving: </w:t>
      </w:r>
      <w:r w:rsidRPr="00EC45C5">
        <w:rPr>
          <w:i/>
          <w:sz w:val="32"/>
          <w:szCs w:val="32"/>
        </w:rPr>
        <w:t>The cutting away of excessive clay</w:t>
      </w:r>
      <w:r w:rsidR="009F68D9">
        <w:rPr>
          <w:i/>
          <w:sz w:val="32"/>
          <w:szCs w:val="32"/>
        </w:rPr>
        <w:t xml:space="preserve"> (trimming the foot and for designing.)</w:t>
      </w:r>
    </w:p>
    <w:p w14:paraId="5FC621B1" w14:textId="77777777" w:rsidR="00055A48" w:rsidRPr="00EC45C5" w:rsidRDefault="00055A48" w:rsidP="00102158">
      <w:pPr>
        <w:numPr>
          <w:ilvl w:val="0"/>
          <w:numId w:val="9"/>
        </w:numPr>
        <w:spacing w:line="360" w:lineRule="auto"/>
        <w:ind w:hanging="720"/>
        <w:rPr>
          <w:b/>
          <w:sz w:val="32"/>
          <w:szCs w:val="32"/>
          <w:u w:val="single"/>
        </w:rPr>
      </w:pPr>
      <w:r w:rsidRPr="00EC45C5">
        <w:rPr>
          <w:b/>
          <w:sz w:val="32"/>
          <w:szCs w:val="32"/>
          <w:u w:val="single"/>
        </w:rPr>
        <w:t xml:space="preserve">Incise: </w:t>
      </w:r>
      <w:r w:rsidRPr="00EC45C5">
        <w:rPr>
          <w:i/>
          <w:sz w:val="32"/>
          <w:szCs w:val="32"/>
        </w:rPr>
        <w:t>Drawing on wet clay with a feather, needle tool, pencil, comb, etc.</w:t>
      </w:r>
    </w:p>
    <w:p w14:paraId="4F076C5A" w14:textId="77777777" w:rsidR="00055A48" w:rsidRPr="00EC45C5" w:rsidRDefault="00055A48" w:rsidP="00102158">
      <w:pPr>
        <w:numPr>
          <w:ilvl w:val="0"/>
          <w:numId w:val="9"/>
        </w:numPr>
        <w:spacing w:line="360" w:lineRule="auto"/>
        <w:ind w:hanging="720"/>
        <w:rPr>
          <w:b/>
          <w:sz w:val="32"/>
          <w:szCs w:val="32"/>
          <w:u w:val="single"/>
        </w:rPr>
      </w:pPr>
      <w:r w:rsidRPr="00EC45C5">
        <w:rPr>
          <w:b/>
          <w:sz w:val="32"/>
          <w:szCs w:val="32"/>
          <w:u w:val="single"/>
        </w:rPr>
        <w:t xml:space="preserve">Stamping: </w:t>
      </w:r>
      <w:r w:rsidRPr="00EC45C5">
        <w:rPr>
          <w:i/>
          <w:sz w:val="32"/>
          <w:szCs w:val="32"/>
        </w:rPr>
        <w:t>A method of decoration on wet clay using hand made bisque fired designs that are pressed into the clay leaving a decorative impression.</w:t>
      </w:r>
    </w:p>
    <w:p w14:paraId="6AD4857F" w14:textId="77777777" w:rsidR="00055A48" w:rsidRPr="00EC45C5" w:rsidRDefault="00055A48" w:rsidP="00102158">
      <w:pPr>
        <w:numPr>
          <w:ilvl w:val="0"/>
          <w:numId w:val="9"/>
        </w:numPr>
        <w:spacing w:line="360" w:lineRule="auto"/>
        <w:ind w:hanging="720"/>
        <w:rPr>
          <w:b/>
          <w:sz w:val="32"/>
          <w:szCs w:val="32"/>
          <w:u w:val="single"/>
        </w:rPr>
      </w:pPr>
      <w:r w:rsidRPr="00EC45C5">
        <w:rPr>
          <w:b/>
          <w:sz w:val="32"/>
          <w:szCs w:val="32"/>
          <w:u w:val="single"/>
        </w:rPr>
        <w:t xml:space="preserve">Piercing: </w:t>
      </w:r>
      <w:r w:rsidRPr="00EC45C5">
        <w:rPr>
          <w:i/>
          <w:sz w:val="32"/>
          <w:szCs w:val="32"/>
        </w:rPr>
        <w:t>Cutting or carving holes and designs completely through a clay form.</w:t>
      </w:r>
    </w:p>
    <w:p w14:paraId="761239F1" w14:textId="23ED0184" w:rsidR="00055A48" w:rsidRPr="00EC45C5" w:rsidRDefault="00055A48" w:rsidP="00102158">
      <w:pPr>
        <w:numPr>
          <w:ilvl w:val="0"/>
          <w:numId w:val="9"/>
        </w:numPr>
        <w:spacing w:line="360" w:lineRule="auto"/>
        <w:ind w:hanging="720"/>
        <w:rPr>
          <w:b/>
          <w:sz w:val="32"/>
          <w:szCs w:val="32"/>
          <w:u w:val="single"/>
        </w:rPr>
      </w:pPr>
      <w:r w:rsidRPr="00EC45C5">
        <w:rPr>
          <w:b/>
          <w:sz w:val="32"/>
          <w:szCs w:val="32"/>
          <w:u w:val="single"/>
        </w:rPr>
        <w:t xml:space="preserve">Pressing: </w:t>
      </w:r>
      <w:r w:rsidRPr="00EC45C5">
        <w:rPr>
          <w:i/>
          <w:sz w:val="32"/>
          <w:szCs w:val="32"/>
        </w:rPr>
        <w:t>A decoration method in wet clay where decorative objects are pushed or rolled into the clay.</w:t>
      </w:r>
      <w:r w:rsidR="009F68D9">
        <w:rPr>
          <w:i/>
          <w:sz w:val="32"/>
          <w:szCs w:val="32"/>
        </w:rPr>
        <w:t xml:space="preserve"> (not an actual stamp)</w:t>
      </w:r>
    </w:p>
    <w:p w14:paraId="3445C677" w14:textId="77777777" w:rsidR="00D23669" w:rsidRPr="00EC45C5" w:rsidRDefault="00055A48" w:rsidP="00102158">
      <w:pPr>
        <w:numPr>
          <w:ilvl w:val="0"/>
          <w:numId w:val="9"/>
        </w:numPr>
        <w:spacing w:line="360" w:lineRule="auto"/>
        <w:ind w:hanging="720"/>
        <w:rPr>
          <w:b/>
          <w:sz w:val="32"/>
          <w:szCs w:val="32"/>
          <w:u w:val="single"/>
        </w:rPr>
      </w:pPr>
      <w:r w:rsidRPr="00EC45C5">
        <w:rPr>
          <w:b/>
          <w:sz w:val="32"/>
          <w:szCs w:val="32"/>
          <w:u w:val="single"/>
        </w:rPr>
        <w:t xml:space="preserve">Stenciling: </w:t>
      </w:r>
      <w:r w:rsidR="00102158" w:rsidRPr="00EC45C5">
        <w:rPr>
          <w:i/>
          <w:sz w:val="32"/>
          <w:szCs w:val="32"/>
        </w:rPr>
        <w:t>A decoration method where you cut</w:t>
      </w:r>
      <w:r w:rsidRPr="00EC45C5">
        <w:rPr>
          <w:i/>
          <w:sz w:val="32"/>
          <w:szCs w:val="32"/>
        </w:rPr>
        <w:t xml:space="preserve"> out a design in paper, sticking it on the clay wall, then painting the cut-out design with slip.</w:t>
      </w:r>
    </w:p>
    <w:p w14:paraId="73DB9D11" w14:textId="77777777" w:rsidR="00D23669" w:rsidRPr="00EC45C5" w:rsidRDefault="00055A48" w:rsidP="00102158">
      <w:pPr>
        <w:numPr>
          <w:ilvl w:val="0"/>
          <w:numId w:val="9"/>
        </w:numPr>
        <w:spacing w:line="360" w:lineRule="auto"/>
        <w:ind w:hanging="720"/>
        <w:rPr>
          <w:b/>
          <w:sz w:val="32"/>
          <w:szCs w:val="32"/>
          <w:u w:val="single"/>
        </w:rPr>
      </w:pPr>
      <w:r w:rsidRPr="00EC45C5">
        <w:rPr>
          <w:b/>
          <w:sz w:val="32"/>
          <w:szCs w:val="32"/>
          <w:u w:val="single"/>
        </w:rPr>
        <w:t xml:space="preserve">Burnishing: </w:t>
      </w:r>
      <w:r w:rsidR="00CC72DC" w:rsidRPr="00EC45C5">
        <w:rPr>
          <w:i/>
          <w:color w:val="252525"/>
          <w:sz w:val="32"/>
          <w:szCs w:val="32"/>
          <w:shd w:val="clear" w:color="auto" w:fill="FFFFFF"/>
        </w:rPr>
        <w:t>A decoration method</w:t>
      </w:r>
      <w:r w:rsidR="00D23669" w:rsidRPr="00EC45C5">
        <w:rPr>
          <w:i/>
          <w:color w:val="252525"/>
          <w:sz w:val="32"/>
          <w:szCs w:val="32"/>
          <w:shd w:val="clear" w:color="auto" w:fill="FFFFFF"/>
        </w:rPr>
        <w:t xml:space="preserve"> in which the surface of the pot is </w:t>
      </w:r>
      <w:hyperlink r:id="rId8" w:tooltip="Polishing" w:history="1">
        <w:r w:rsidR="00D23669" w:rsidRPr="00EC45C5">
          <w:rPr>
            <w:i/>
            <w:color w:val="0B0080"/>
            <w:sz w:val="32"/>
            <w:szCs w:val="32"/>
            <w:u w:val="single"/>
            <w:shd w:val="clear" w:color="auto" w:fill="FFFFFF"/>
          </w:rPr>
          <w:t>polished</w:t>
        </w:r>
      </w:hyperlink>
      <w:r w:rsidR="00D23669" w:rsidRPr="00EC45C5">
        <w:rPr>
          <w:i/>
          <w:color w:val="252525"/>
          <w:sz w:val="32"/>
          <w:szCs w:val="32"/>
          <w:shd w:val="clear" w:color="auto" w:fill="FFFFFF"/>
        </w:rPr>
        <w:t>, using a hard smooth surface such as a wooden or bone spatula, smooth stones, plastic, or even glass bulbs, while it still is in a leathery 'green' state, i.e., before </w:t>
      </w:r>
      <w:hyperlink r:id="rId9" w:anchor="Firing" w:tooltip="Pottery" w:history="1">
        <w:r w:rsidR="00D23669" w:rsidRPr="00EC45C5">
          <w:rPr>
            <w:i/>
            <w:color w:val="0B0080"/>
            <w:sz w:val="32"/>
            <w:szCs w:val="32"/>
            <w:u w:val="single"/>
            <w:shd w:val="clear" w:color="auto" w:fill="FFFFFF"/>
          </w:rPr>
          <w:t>firing</w:t>
        </w:r>
      </w:hyperlink>
      <w:r w:rsidR="00D23669" w:rsidRPr="00EC45C5">
        <w:rPr>
          <w:i/>
          <w:color w:val="252525"/>
          <w:sz w:val="32"/>
          <w:szCs w:val="32"/>
          <w:shd w:val="clear" w:color="auto" w:fill="FFFFFF"/>
        </w:rPr>
        <w:t>. After firing, the surface is extremely shiny.</w:t>
      </w:r>
    </w:p>
    <w:p w14:paraId="4B258D36" w14:textId="713F5DB1" w:rsidR="00FA0631" w:rsidRPr="00EC45C5" w:rsidRDefault="00055A48" w:rsidP="00D81E1E">
      <w:pPr>
        <w:numPr>
          <w:ilvl w:val="0"/>
          <w:numId w:val="9"/>
        </w:numPr>
        <w:spacing w:line="360" w:lineRule="auto"/>
        <w:ind w:hanging="720"/>
        <w:rPr>
          <w:b/>
          <w:sz w:val="32"/>
          <w:szCs w:val="32"/>
          <w:u w:val="single"/>
        </w:rPr>
      </w:pPr>
      <w:proofErr w:type="spellStart"/>
      <w:r w:rsidRPr="00EC45C5">
        <w:rPr>
          <w:b/>
          <w:sz w:val="32"/>
          <w:szCs w:val="32"/>
          <w:u w:val="single"/>
        </w:rPr>
        <w:t>Sgraffito</w:t>
      </w:r>
      <w:proofErr w:type="spellEnd"/>
      <w:r w:rsidRPr="00EC45C5">
        <w:rPr>
          <w:b/>
          <w:sz w:val="32"/>
          <w:szCs w:val="32"/>
          <w:u w:val="single"/>
        </w:rPr>
        <w:t>:</w:t>
      </w:r>
      <w:r w:rsidR="00D81E1E" w:rsidRPr="00EC45C5">
        <w:rPr>
          <w:i/>
          <w:color w:val="000000"/>
          <w:sz w:val="32"/>
          <w:szCs w:val="32"/>
          <w:shd w:val="clear" w:color="auto" w:fill="FFFFFF"/>
        </w:rPr>
        <w:t xml:space="preserve">  D</w:t>
      </w:r>
      <w:r w:rsidR="00D23669" w:rsidRPr="00EC45C5">
        <w:rPr>
          <w:i/>
          <w:color w:val="000000"/>
          <w:sz w:val="32"/>
          <w:szCs w:val="32"/>
          <w:shd w:val="clear" w:color="auto" w:fill="FFFFFF"/>
        </w:rPr>
        <w:t>ecoration produced on pottery or ceramic by scratching through a surface of plaster or glazing to reveal</w:t>
      </w:r>
      <w:r w:rsidR="00FA0631" w:rsidRPr="00EC45C5">
        <w:rPr>
          <w:i/>
          <w:color w:val="000000"/>
          <w:sz w:val="32"/>
          <w:szCs w:val="32"/>
          <w:shd w:val="clear" w:color="auto" w:fill="FFFFFF"/>
        </w:rPr>
        <w:t xml:space="preserve"> </w:t>
      </w:r>
      <w:r w:rsidR="00D23669" w:rsidRPr="00EC45C5">
        <w:rPr>
          <w:i/>
          <w:color w:val="000000"/>
          <w:sz w:val="32"/>
          <w:szCs w:val="32"/>
          <w:shd w:val="clear" w:color="auto" w:fill="FFFFFF"/>
        </w:rPr>
        <w:t>a different color underneath.</w:t>
      </w:r>
    </w:p>
    <w:p w14:paraId="7AA72A27" w14:textId="77777777" w:rsidR="00FA0631" w:rsidRPr="00EC45C5" w:rsidRDefault="00055A48" w:rsidP="00102158">
      <w:pPr>
        <w:numPr>
          <w:ilvl w:val="0"/>
          <w:numId w:val="9"/>
        </w:numPr>
        <w:spacing w:line="360" w:lineRule="auto"/>
        <w:ind w:hanging="720"/>
        <w:rPr>
          <w:b/>
          <w:sz w:val="32"/>
          <w:szCs w:val="32"/>
          <w:u w:val="single"/>
        </w:rPr>
      </w:pPr>
      <w:proofErr w:type="spellStart"/>
      <w:r w:rsidRPr="00EC45C5">
        <w:rPr>
          <w:b/>
          <w:sz w:val="32"/>
          <w:szCs w:val="32"/>
          <w:u w:val="single"/>
        </w:rPr>
        <w:t>Mishima</w:t>
      </w:r>
      <w:proofErr w:type="spellEnd"/>
      <w:r w:rsidRPr="00EC45C5">
        <w:rPr>
          <w:b/>
          <w:sz w:val="32"/>
          <w:szCs w:val="32"/>
          <w:u w:val="single"/>
        </w:rPr>
        <w:t>:</w:t>
      </w:r>
      <w:r w:rsidR="00FA0631" w:rsidRPr="00EC45C5">
        <w:rPr>
          <w:b/>
          <w:sz w:val="32"/>
          <w:szCs w:val="32"/>
          <w:u w:val="single"/>
        </w:rPr>
        <w:t xml:space="preserve"> </w:t>
      </w:r>
      <w:r w:rsidR="00CC72DC" w:rsidRPr="00EC45C5">
        <w:rPr>
          <w:i/>
          <w:color w:val="333333"/>
          <w:sz w:val="32"/>
          <w:szCs w:val="32"/>
        </w:rPr>
        <w:t>A decorating</w:t>
      </w:r>
      <w:r w:rsidR="00FA0631" w:rsidRPr="00EC45C5">
        <w:rPr>
          <w:i/>
          <w:color w:val="333333"/>
          <w:sz w:val="32"/>
          <w:szCs w:val="32"/>
        </w:rPr>
        <w:t xml:space="preserve"> technique is a way of drawing by inlaying a slip of contrasting color into lines incised in leather-hard clay.</w:t>
      </w:r>
    </w:p>
    <w:p w14:paraId="7A091CB1" w14:textId="77777777" w:rsidR="0072088F" w:rsidRPr="00EC45C5" w:rsidRDefault="00055A48" w:rsidP="00102158">
      <w:pPr>
        <w:numPr>
          <w:ilvl w:val="0"/>
          <w:numId w:val="9"/>
        </w:numPr>
        <w:spacing w:line="360" w:lineRule="auto"/>
        <w:ind w:hanging="720"/>
        <w:rPr>
          <w:b/>
          <w:sz w:val="32"/>
          <w:szCs w:val="32"/>
          <w:u w:val="single"/>
        </w:rPr>
      </w:pPr>
      <w:r w:rsidRPr="00EC45C5">
        <w:rPr>
          <w:b/>
          <w:sz w:val="32"/>
          <w:szCs w:val="32"/>
          <w:u w:val="single"/>
        </w:rPr>
        <w:t>Slip Trailing:</w:t>
      </w:r>
      <w:r w:rsidR="00FA0631" w:rsidRPr="00EC45C5">
        <w:rPr>
          <w:b/>
          <w:sz w:val="32"/>
          <w:szCs w:val="32"/>
          <w:u w:val="single"/>
        </w:rPr>
        <w:t xml:space="preserve"> </w:t>
      </w:r>
      <w:r w:rsidR="00FA0631" w:rsidRPr="00EC45C5">
        <w:rPr>
          <w:color w:val="333333"/>
          <w:sz w:val="32"/>
          <w:szCs w:val="32"/>
          <w:shd w:val="clear" w:color="auto" w:fill="FFFFFF"/>
        </w:rPr>
        <w:t> </w:t>
      </w:r>
      <w:r w:rsidR="00CC72DC" w:rsidRPr="00EC45C5">
        <w:rPr>
          <w:i/>
          <w:color w:val="333333"/>
          <w:sz w:val="32"/>
          <w:szCs w:val="32"/>
          <w:shd w:val="clear" w:color="auto" w:fill="FFFFFF"/>
        </w:rPr>
        <w:t xml:space="preserve">A decorating method using a controlled </w:t>
      </w:r>
      <w:r w:rsidR="00FA0631" w:rsidRPr="00EC45C5">
        <w:rPr>
          <w:i/>
          <w:color w:val="333333"/>
          <w:sz w:val="32"/>
          <w:szCs w:val="32"/>
          <w:shd w:val="clear" w:color="auto" w:fill="FFFFFF"/>
        </w:rPr>
        <w:t>stream of slip</w:t>
      </w:r>
      <w:r w:rsidR="00CC72DC" w:rsidRPr="00EC45C5">
        <w:rPr>
          <w:i/>
          <w:color w:val="333333"/>
          <w:sz w:val="32"/>
          <w:szCs w:val="32"/>
          <w:shd w:val="clear" w:color="auto" w:fill="FFFFFF"/>
        </w:rPr>
        <w:t xml:space="preserve"> onto </w:t>
      </w:r>
      <w:proofErr w:type="spellStart"/>
      <w:r w:rsidR="00CC72DC" w:rsidRPr="00EC45C5">
        <w:rPr>
          <w:i/>
          <w:color w:val="333333"/>
          <w:sz w:val="32"/>
          <w:szCs w:val="32"/>
          <w:shd w:val="clear" w:color="auto" w:fill="FFFFFF"/>
        </w:rPr>
        <w:t>greenware</w:t>
      </w:r>
      <w:proofErr w:type="spellEnd"/>
      <w:r w:rsidR="00FA0631" w:rsidRPr="00EC45C5">
        <w:rPr>
          <w:i/>
          <w:color w:val="333333"/>
          <w:sz w:val="32"/>
          <w:szCs w:val="32"/>
          <w:shd w:val="clear" w:color="auto" w:fill="FFFFFF"/>
        </w:rPr>
        <w:t>.</w:t>
      </w:r>
    </w:p>
    <w:p w14:paraId="4A9E9C53" w14:textId="77777777" w:rsidR="00286B4E" w:rsidRPr="00EC45C5" w:rsidRDefault="00055A48" w:rsidP="00102158">
      <w:pPr>
        <w:numPr>
          <w:ilvl w:val="0"/>
          <w:numId w:val="9"/>
        </w:numPr>
        <w:spacing w:line="360" w:lineRule="auto"/>
        <w:ind w:hanging="720"/>
        <w:rPr>
          <w:b/>
          <w:sz w:val="32"/>
          <w:szCs w:val="32"/>
          <w:u w:val="single"/>
        </w:rPr>
      </w:pPr>
      <w:r w:rsidRPr="00EC45C5">
        <w:rPr>
          <w:b/>
          <w:sz w:val="32"/>
          <w:szCs w:val="32"/>
          <w:u w:val="single"/>
        </w:rPr>
        <w:t>Wax Resist:</w:t>
      </w:r>
      <w:r w:rsidR="0072088F" w:rsidRPr="00EC45C5">
        <w:rPr>
          <w:b/>
          <w:sz w:val="32"/>
          <w:szCs w:val="32"/>
          <w:u w:val="single"/>
        </w:rPr>
        <w:t xml:space="preserve"> </w:t>
      </w:r>
      <w:r w:rsidR="00102158" w:rsidRPr="00EC45C5">
        <w:rPr>
          <w:i/>
          <w:color w:val="191919"/>
          <w:sz w:val="32"/>
          <w:szCs w:val="32"/>
          <w:shd w:val="clear" w:color="auto" w:fill="FFFFFF"/>
        </w:rPr>
        <w:t>A decoration method where you use wax to keep glaze from sticking to certain areas for either the foot or a design.</w:t>
      </w:r>
    </w:p>
    <w:p w14:paraId="41DFF6E4" w14:textId="77777777" w:rsidR="00055A48" w:rsidRPr="00EC45C5" w:rsidRDefault="00055A48" w:rsidP="00102158">
      <w:pPr>
        <w:numPr>
          <w:ilvl w:val="0"/>
          <w:numId w:val="9"/>
        </w:numPr>
        <w:spacing w:line="360" w:lineRule="auto"/>
        <w:ind w:hanging="720"/>
        <w:rPr>
          <w:b/>
          <w:sz w:val="32"/>
          <w:szCs w:val="32"/>
          <w:u w:val="single"/>
        </w:rPr>
      </w:pPr>
      <w:r w:rsidRPr="00EC45C5">
        <w:rPr>
          <w:b/>
          <w:sz w:val="32"/>
          <w:szCs w:val="32"/>
          <w:u w:val="single"/>
        </w:rPr>
        <w:t>Banding:</w:t>
      </w:r>
      <w:r w:rsidR="00286B4E" w:rsidRPr="00EC45C5">
        <w:rPr>
          <w:b/>
          <w:sz w:val="32"/>
          <w:szCs w:val="32"/>
          <w:u w:val="single"/>
        </w:rPr>
        <w:t xml:space="preserve"> </w:t>
      </w:r>
      <w:r w:rsidR="00286B4E" w:rsidRPr="00EC45C5">
        <w:rPr>
          <w:b/>
          <w:bCs/>
          <w:i/>
          <w:color w:val="000000"/>
          <w:sz w:val="32"/>
          <w:szCs w:val="32"/>
        </w:rPr>
        <w:t xml:space="preserve">Bands </w:t>
      </w:r>
      <w:r w:rsidR="00286B4E" w:rsidRPr="00EC45C5">
        <w:rPr>
          <w:i/>
          <w:color w:val="000000"/>
          <w:sz w:val="32"/>
          <w:szCs w:val="32"/>
        </w:rPr>
        <w:t xml:space="preserve">are lines marked around circular ceramic utensils, plates, jars or lids using any method of decoration which can be applied at all stages of manufacture. </w:t>
      </w:r>
      <w:r w:rsidR="00286B4E" w:rsidRPr="00EC45C5">
        <w:rPr>
          <w:i/>
          <w:iCs/>
          <w:color w:val="000000"/>
          <w:sz w:val="32"/>
          <w:szCs w:val="32"/>
        </w:rPr>
        <w:t>Banding</w:t>
      </w:r>
      <w:r w:rsidR="00286B4E" w:rsidRPr="00EC45C5">
        <w:rPr>
          <w:i/>
          <w:color w:val="000000"/>
          <w:sz w:val="32"/>
          <w:szCs w:val="32"/>
        </w:rPr>
        <w:t xml:space="preserve"> is the action of marking a band.</w:t>
      </w:r>
    </w:p>
    <w:p w14:paraId="480F6165" w14:textId="77777777" w:rsidR="00055A48" w:rsidRPr="00EC45C5" w:rsidRDefault="00055A48" w:rsidP="00102158">
      <w:pPr>
        <w:numPr>
          <w:ilvl w:val="0"/>
          <w:numId w:val="9"/>
        </w:numPr>
        <w:spacing w:line="360" w:lineRule="auto"/>
        <w:ind w:hanging="720"/>
        <w:rPr>
          <w:b/>
          <w:sz w:val="32"/>
          <w:szCs w:val="32"/>
          <w:u w:val="single"/>
        </w:rPr>
      </w:pPr>
      <w:r w:rsidRPr="00EC45C5">
        <w:rPr>
          <w:b/>
          <w:sz w:val="32"/>
          <w:szCs w:val="32"/>
          <w:u w:val="single"/>
        </w:rPr>
        <w:t>In-Lays:</w:t>
      </w:r>
      <w:r w:rsidR="00CC72DC" w:rsidRPr="00EC45C5">
        <w:rPr>
          <w:b/>
          <w:sz w:val="32"/>
          <w:szCs w:val="32"/>
          <w:u w:val="single"/>
        </w:rPr>
        <w:t xml:space="preserve"> </w:t>
      </w:r>
      <w:r w:rsidR="00CC72DC" w:rsidRPr="00EC45C5">
        <w:rPr>
          <w:i/>
          <w:sz w:val="32"/>
          <w:szCs w:val="32"/>
        </w:rPr>
        <w:t>A decorating technique where you use two clay bodies of contrasting color. The first clay body is rolled flat, and the contrasting color is rolled or cut into pieces and laid into a design on top of the first clay slab. It is then rolled flat into the first clay body.</w:t>
      </w:r>
    </w:p>
    <w:p w14:paraId="11182DFF" w14:textId="77777777" w:rsidR="00055A48" w:rsidRPr="00EC45C5" w:rsidRDefault="00055A48" w:rsidP="00102158">
      <w:pPr>
        <w:numPr>
          <w:ilvl w:val="0"/>
          <w:numId w:val="9"/>
        </w:numPr>
        <w:spacing w:line="360" w:lineRule="auto"/>
        <w:ind w:hanging="720"/>
        <w:rPr>
          <w:b/>
          <w:sz w:val="32"/>
          <w:szCs w:val="32"/>
          <w:u w:val="single"/>
        </w:rPr>
      </w:pPr>
      <w:proofErr w:type="gramStart"/>
      <w:r w:rsidRPr="00EC45C5">
        <w:rPr>
          <w:b/>
          <w:sz w:val="32"/>
          <w:szCs w:val="32"/>
          <w:u w:val="single"/>
        </w:rPr>
        <w:t>Air-brush</w:t>
      </w:r>
      <w:proofErr w:type="gramEnd"/>
      <w:r w:rsidRPr="00EC45C5">
        <w:rPr>
          <w:b/>
          <w:sz w:val="32"/>
          <w:szCs w:val="32"/>
          <w:u w:val="single"/>
        </w:rPr>
        <w:t xml:space="preserve"> and Spray Glaze:</w:t>
      </w:r>
      <w:r w:rsidR="00CC72DC" w:rsidRPr="00EC45C5">
        <w:rPr>
          <w:b/>
          <w:sz w:val="32"/>
          <w:szCs w:val="32"/>
          <w:u w:val="single"/>
        </w:rPr>
        <w:t xml:space="preserve"> </w:t>
      </w:r>
      <w:r w:rsidR="00CC72DC" w:rsidRPr="00EC45C5">
        <w:rPr>
          <w:i/>
          <w:sz w:val="32"/>
          <w:szCs w:val="32"/>
        </w:rPr>
        <w:t xml:space="preserve">A decorating technique where glaze or slip is mixed with water and put into a sprayer of some sort and sprayed onto the clay body. Can be done on either </w:t>
      </w:r>
      <w:proofErr w:type="spellStart"/>
      <w:r w:rsidR="00CC72DC" w:rsidRPr="00EC45C5">
        <w:rPr>
          <w:i/>
          <w:sz w:val="32"/>
          <w:szCs w:val="32"/>
        </w:rPr>
        <w:t>greenware</w:t>
      </w:r>
      <w:proofErr w:type="spellEnd"/>
      <w:r w:rsidR="00CC72DC" w:rsidRPr="00EC45C5">
        <w:rPr>
          <w:i/>
          <w:sz w:val="32"/>
          <w:szCs w:val="32"/>
        </w:rPr>
        <w:t xml:space="preserve"> or </w:t>
      </w:r>
      <w:proofErr w:type="spellStart"/>
      <w:r w:rsidR="00CC72DC" w:rsidRPr="00EC45C5">
        <w:rPr>
          <w:i/>
          <w:sz w:val="32"/>
          <w:szCs w:val="32"/>
        </w:rPr>
        <w:t>bisqueware</w:t>
      </w:r>
      <w:proofErr w:type="spellEnd"/>
      <w:r w:rsidR="00CC72DC" w:rsidRPr="00EC45C5">
        <w:rPr>
          <w:i/>
          <w:sz w:val="32"/>
          <w:szCs w:val="32"/>
        </w:rPr>
        <w:t xml:space="preserve">. On </w:t>
      </w:r>
      <w:proofErr w:type="spellStart"/>
      <w:r w:rsidR="00CC72DC" w:rsidRPr="00EC45C5">
        <w:rPr>
          <w:i/>
          <w:sz w:val="32"/>
          <w:szCs w:val="32"/>
        </w:rPr>
        <w:t>greenware</w:t>
      </w:r>
      <w:proofErr w:type="spellEnd"/>
      <w:r w:rsidR="00CC72DC" w:rsidRPr="00EC45C5">
        <w:rPr>
          <w:i/>
          <w:sz w:val="32"/>
          <w:szCs w:val="32"/>
        </w:rPr>
        <w:t xml:space="preserve">, it must be </w:t>
      </w:r>
      <w:proofErr w:type="spellStart"/>
      <w:r w:rsidR="00CC72DC" w:rsidRPr="00EC45C5">
        <w:rPr>
          <w:i/>
          <w:sz w:val="32"/>
          <w:szCs w:val="32"/>
        </w:rPr>
        <w:t>underglaze</w:t>
      </w:r>
      <w:proofErr w:type="spellEnd"/>
      <w:r w:rsidR="00CC72DC" w:rsidRPr="00EC45C5">
        <w:rPr>
          <w:i/>
          <w:sz w:val="32"/>
          <w:szCs w:val="32"/>
        </w:rPr>
        <w:t xml:space="preserve"> or colored slip. On </w:t>
      </w:r>
      <w:proofErr w:type="spellStart"/>
      <w:r w:rsidR="00CC72DC" w:rsidRPr="00EC45C5">
        <w:rPr>
          <w:i/>
          <w:sz w:val="32"/>
          <w:szCs w:val="32"/>
        </w:rPr>
        <w:t>bisqueware</w:t>
      </w:r>
      <w:proofErr w:type="spellEnd"/>
      <w:r w:rsidR="00CC72DC" w:rsidRPr="00EC45C5">
        <w:rPr>
          <w:i/>
          <w:sz w:val="32"/>
          <w:szCs w:val="32"/>
        </w:rPr>
        <w:t>, it needs to be regular glaze.</w:t>
      </w:r>
    </w:p>
    <w:p w14:paraId="67A93BFE" w14:textId="77777777" w:rsidR="00055A48" w:rsidRPr="00EC45C5" w:rsidRDefault="00055A48" w:rsidP="00055A48">
      <w:pPr>
        <w:spacing w:line="480" w:lineRule="auto"/>
        <w:ind w:left="720"/>
        <w:rPr>
          <w:b/>
          <w:sz w:val="32"/>
          <w:szCs w:val="32"/>
          <w:u w:val="single"/>
        </w:rPr>
      </w:pPr>
    </w:p>
    <w:p w14:paraId="626F6D7E" w14:textId="77777777" w:rsidR="00055A48" w:rsidRPr="00EC45C5" w:rsidRDefault="00055A48" w:rsidP="00055A48">
      <w:pPr>
        <w:rPr>
          <w:b/>
          <w:sz w:val="32"/>
          <w:szCs w:val="32"/>
          <w:u w:val="single"/>
        </w:rPr>
      </w:pPr>
    </w:p>
    <w:p w14:paraId="6DC5415F" w14:textId="729752EA" w:rsidR="00921FEE" w:rsidRPr="00EC45C5" w:rsidRDefault="00921FEE">
      <w:pPr>
        <w:rPr>
          <w:sz w:val="32"/>
          <w:szCs w:val="32"/>
          <w:u w:val="single"/>
        </w:rPr>
      </w:pPr>
    </w:p>
    <w:sectPr w:rsidR="00921FEE" w:rsidRPr="00EC45C5" w:rsidSect="00D14CFE">
      <w:pgSz w:w="12240" w:h="15840"/>
      <w:pgMar w:top="72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9D0E4" w14:textId="77777777" w:rsidR="001969F9" w:rsidRDefault="001969F9" w:rsidP="001969F9">
      <w:r>
        <w:separator/>
      </w:r>
    </w:p>
  </w:endnote>
  <w:endnote w:type="continuationSeparator" w:id="0">
    <w:p w14:paraId="42322AC2" w14:textId="77777777" w:rsidR="001969F9" w:rsidRDefault="001969F9" w:rsidP="0019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600A8" w14:textId="77777777" w:rsidR="001969F9" w:rsidRDefault="001969F9" w:rsidP="001969F9">
      <w:r>
        <w:separator/>
      </w:r>
    </w:p>
  </w:footnote>
  <w:footnote w:type="continuationSeparator" w:id="0">
    <w:p w14:paraId="145085AA" w14:textId="77777777" w:rsidR="001969F9" w:rsidRDefault="001969F9" w:rsidP="001969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3BA"/>
    <w:multiLevelType w:val="hybridMultilevel"/>
    <w:tmpl w:val="7AD82498"/>
    <w:lvl w:ilvl="0" w:tplc="59E29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F543A4"/>
    <w:multiLevelType w:val="hybridMultilevel"/>
    <w:tmpl w:val="F32A14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B330CB8"/>
    <w:multiLevelType w:val="hybridMultilevel"/>
    <w:tmpl w:val="C38EA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E7DD1"/>
    <w:multiLevelType w:val="hybridMultilevel"/>
    <w:tmpl w:val="961894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26270"/>
    <w:multiLevelType w:val="hybridMultilevel"/>
    <w:tmpl w:val="F32A14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D8E17A6"/>
    <w:multiLevelType w:val="hybridMultilevel"/>
    <w:tmpl w:val="AD1C8B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A84E44"/>
    <w:multiLevelType w:val="hybridMultilevel"/>
    <w:tmpl w:val="D74064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5E6522D4"/>
    <w:multiLevelType w:val="hybridMultilevel"/>
    <w:tmpl w:val="B206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77C3E"/>
    <w:multiLevelType w:val="hybridMultilevel"/>
    <w:tmpl w:val="67D6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2603A"/>
    <w:multiLevelType w:val="hybridMultilevel"/>
    <w:tmpl w:val="9F16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77F5E"/>
    <w:multiLevelType w:val="hybridMultilevel"/>
    <w:tmpl w:val="977E357E"/>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6"/>
  </w:num>
  <w:num w:numId="4">
    <w:abstractNumId w:val="5"/>
  </w:num>
  <w:num w:numId="5">
    <w:abstractNumId w:val="7"/>
  </w:num>
  <w:num w:numId="6">
    <w:abstractNumId w:val="3"/>
  </w:num>
  <w:num w:numId="7">
    <w:abstractNumId w:val="8"/>
  </w:num>
  <w:num w:numId="8">
    <w:abstractNumId w:val="4"/>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48"/>
    <w:rsid w:val="00055A48"/>
    <w:rsid w:val="00102158"/>
    <w:rsid w:val="001969F9"/>
    <w:rsid w:val="00267294"/>
    <w:rsid w:val="00286B4E"/>
    <w:rsid w:val="003C1937"/>
    <w:rsid w:val="00417901"/>
    <w:rsid w:val="0072088F"/>
    <w:rsid w:val="007821D4"/>
    <w:rsid w:val="00921FEE"/>
    <w:rsid w:val="009F68D9"/>
    <w:rsid w:val="00B672FA"/>
    <w:rsid w:val="00B86E93"/>
    <w:rsid w:val="00C27846"/>
    <w:rsid w:val="00C52FBB"/>
    <w:rsid w:val="00CC72DC"/>
    <w:rsid w:val="00D14CFE"/>
    <w:rsid w:val="00D23669"/>
    <w:rsid w:val="00D81E1E"/>
    <w:rsid w:val="00EC45C5"/>
    <w:rsid w:val="00F77A96"/>
    <w:rsid w:val="00FA0631"/>
    <w:rsid w:val="00FE5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7C8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48"/>
    <w:pPr>
      <w:ind w:left="720"/>
      <w:contextualSpacing/>
    </w:pPr>
  </w:style>
  <w:style w:type="character" w:customStyle="1" w:styleId="apple-converted-space">
    <w:name w:val="apple-converted-space"/>
    <w:basedOn w:val="DefaultParagraphFont"/>
    <w:rsid w:val="00D23669"/>
  </w:style>
  <w:style w:type="character" w:styleId="Hyperlink">
    <w:name w:val="Hyperlink"/>
    <w:basedOn w:val="DefaultParagraphFont"/>
    <w:uiPriority w:val="99"/>
    <w:semiHidden/>
    <w:unhideWhenUsed/>
    <w:rsid w:val="00D23669"/>
    <w:rPr>
      <w:color w:val="0000FF"/>
      <w:u w:val="single"/>
    </w:rPr>
  </w:style>
  <w:style w:type="character" w:customStyle="1" w:styleId="hvr">
    <w:name w:val="hvr"/>
    <w:basedOn w:val="DefaultParagraphFont"/>
    <w:rsid w:val="00D23669"/>
  </w:style>
  <w:style w:type="character" w:customStyle="1" w:styleId="hwc">
    <w:name w:val="hwc"/>
    <w:basedOn w:val="DefaultParagraphFont"/>
    <w:rsid w:val="00FA0631"/>
  </w:style>
  <w:style w:type="paragraph" w:styleId="Header">
    <w:name w:val="header"/>
    <w:basedOn w:val="Normal"/>
    <w:link w:val="HeaderChar"/>
    <w:uiPriority w:val="99"/>
    <w:unhideWhenUsed/>
    <w:rsid w:val="001969F9"/>
    <w:pPr>
      <w:tabs>
        <w:tab w:val="center" w:pos="4320"/>
        <w:tab w:val="right" w:pos="8640"/>
      </w:tabs>
    </w:pPr>
  </w:style>
  <w:style w:type="character" w:customStyle="1" w:styleId="HeaderChar">
    <w:name w:val="Header Char"/>
    <w:basedOn w:val="DefaultParagraphFont"/>
    <w:link w:val="Header"/>
    <w:uiPriority w:val="99"/>
    <w:rsid w:val="001969F9"/>
    <w:rPr>
      <w:rFonts w:ascii="Times New Roman" w:eastAsia="Times New Roman" w:hAnsi="Times New Roman" w:cs="Times New Roman"/>
    </w:rPr>
  </w:style>
  <w:style w:type="paragraph" w:styleId="Footer">
    <w:name w:val="footer"/>
    <w:basedOn w:val="Normal"/>
    <w:link w:val="FooterChar"/>
    <w:uiPriority w:val="99"/>
    <w:unhideWhenUsed/>
    <w:rsid w:val="001969F9"/>
    <w:pPr>
      <w:tabs>
        <w:tab w:val="center" w:pos="4320"/>
        <w:tab w:val="right" w:pos="8640"/>
      </w:tabs>
    </w:pPr>
  </w:style>
  <w:style w:type="character" w:customStyle="1" w:styleId="FooterChar">
    <w:name w:val="Footer Char"/>
    <w:basedOn w:val="DefaultParagraphFont"/>
    <w:link w:val="Footer"/>
    <w:uiPriority w:val="99"/>
    <w:rsid w:val="001969F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48"/>
    <w:pPr>
      <w:ind w:left="720"/>
      <w:contextualSpacing/>
    </w:pPr>
  </w:style>
  <w:style w:type="character" w:customStyle="1" w:styleId="apple-converted-space">
    <w:name w:val="apple-converted-space"/>
    <w:basedOn w:val="DefaultParagraphFont"/>
    <w:rsid w:val="00D23669"/>
  </w:style>
  <w:style w:type="character" w:styleId="Hyperlink">
    <w:name w:val="Hyperlink"/>
    <w:basedOn w:val="DefaultParagraphFont"/>
    <w:uiPriority w:val="99"/>
    <w:semiHidden/>
    <w:unhideWhenUsed/>
    <w:rsid w:val="00D23669"/>
    <w:rPr>
      <w:color w:val="0000FF"/>
      <w:u w:val="single"/>
    </w:rPr>
  </w:style>
  <w:style w:type="character" w:customStyle="1" w:styleId="hvr">
    <w:name w:val="hvr"/>
    <w:basedOn w:val="DefaultParagraphFont"/>
    <w:rsid w:val="00D23669"/>
  </w:style>
  <w:style w:type="character" w:customStyle="1" w:styleId="hwc">
    <w:name w:val="hwc"/>
    <w:basedOn w:val="DefaultParagraphFont"/>
    <w:rsid w:val="00FA0631"/>
  </w:style>
  <w:style w:type="paragraph" w:styleId="Header">
    <w:name w:val="header"/>
    <w:basedOn w:val="Normal"/>
    <w:link w:val="HeaderChar"/>
    <w:uiPriority w:val="99"/>
    <w:unhideWhenUsed/>
    <w:rsid w:val="001969F9"/>
    <w:pPr>
      <w:tabs>
        <w:tab w:val="center" w:pos="4320"/>
        <w:tab w:val="right" w:pos="8640"/>
      </w:tabs>
    </w:pPr>
  </w:style>
  <w:style w:type="character" w:customStyle="1" w:styleId="HeaderChar">
    <w:name w:val="Header Char"/>
    <w:basedOn w:val="DefaultParagraphFont"/>
    <w:link w:val="Header"/>
    <w:uiPriority w:val="99"/>
    <w:rsid w:val="001969F9"/>
    <w:rPr>
      <w:rFonts w:ascii="Times New Roman" w:eastAsia="Times New Roman" w:hAnsi="Times New Roman" w:cs="Times New Roman"/>
    </w:rPr>
  </w:style>
  <w:style w:type="paragraph" w:styleId="Footer">
    <w:name w:val="footer"/>
    <w:basedOn w:val="Normal"/>
    <w:link w:val="FooterChar"/>
    <w:uiPriority w:val="99"/>
    <w:unhideWhenUsed/>
    <w:rsid w:val="001969F9"/>
    <w:pPr>
      <w:tabs>
        <w:tab w:val="center" w:pos="4320"/>
        <w:tab w:val="right" w:pos="8640"/>
      </w:tabs>
    </w:pPr>
  </w:style>
  <w:style w:type="character" w:customStyle="1" w:styleId="FooterChar">
    <w:name w:val="Footer Char"/>
    <w:basedOn w:val="DefaultParagraphFont"/>
    <w:link w:val="Footer"/>
    <w:uiPriority w:val="99"/>
    <w:rsid w:val="001969F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8032">
      <w:bodyDiv w:val="1"/>
      <w:marLeft w:val="0"/>
      <w:marRight w:val="0"/>
      <w:marTop w:val="0"/>
      <w:marBottom w:val="0"/>
      <w:divBdr>
        <w:top w:val="none" w:sz="0" w:space="0" w:color="auto"/>
        <w:left w:val="none" w:sz="0" w:space="0" w:color="auto"/>
        <w:bottom w:val="none" w:sz="0" w:space="0" w:color="auto"/>
        <w:right w:val="none" w:sz="0" w:space="0" w:color="auto"/>
      </w:divBdr>
    </w:div>
    <w:div w:id="365103492">
      <w:bodyDiv w:val="1"/>
      <w:marLeft w:val="0"/>
      <w:marRight w:val="0"/>
      <w:marTop w:val="0"/>
      <w:marBottom w:val="0"/>
      <w:divBdr>
        <w:top w:val="none" w:sz="0" w:space="0" w:color="auto"/>
        <w:left w:val="none" w:sz="0" w:space="0" w:color="auto"/>
        <w:bottom w:val="none" w:sz="0" w:space="0" w:color="auto"/>
        <w:right w:val="none" w:sz="0" w:space="0" w:color="auto"/>
      </w:divBdr>
    </w:div>
    <w:div w:id="716272597">
      <w:bodyDiv w:val="1"/>
      <w:marLeft w:val="0"/>
      <w:marRight w:val="0"/>
      <w:marTop w:val="0"/>
      <w:marBottom w:val="0"/>
      <w:divBdr>
        <w:top w:val="none" w:sz="0" w:space="0" w:color="auto"/>
        <w:left w:val="none" w:sz="0" w:space="0" w:color="auto"/>
        <w:bottom w:val="none" w:sz="0" w:space="0" w:color="auto"/>
        <w:right w:val="none" w:sz="0" w:space="0" w:color="auto"/>
      </w:divBdr>
    </w:div>
    <w:div w:id="1189562471">
      <w:bodyDiv w:val="1"/>
      <w:marLeft w:val="0"/>
      <w:marRight w:val="0"/>
      <w:marTop w:val="0"/>
      <w:marBottom w:val="0"/>
      <w:divBdr>
        <w:top w:val="none" w:sz="0" w:space="0" w:color="auto"/>
        <w:left w:val="none" w:sz="0" w:space="0" w:color="auto"/>
        <w:bottom w:val="none" w:sz="0" w:space="0" w:color="auto"/>
        <w:right w:val="none" w:sz="0" w:space="0" w:color="auto"/>
      </w:divBdr>
    </w:div>
    <w:div w:id="1246114109">
      <w:bodyDiv w:val="1"/>
      <w:marLeft w:val="0"/>
      <w:marRight w:val="0"/>
      <w:marTop w:val="0"/>
      <w:marBottom w:val="0"/>
      <w:divBdr>
        <w:top w:val="none" w:sz="0" w:space="0" w:color="auto"/>
        <w:left w:val="none" w:sz="0" w:space="0" w:color="auto"/>
        <w:bottom w:val="none" w:sz="0" w:space="0" w:color="auto"/>
        <w:right w:val="none" w:sz="0" w:space="0" w:color="auto"/>
      </w:divBdr>
    </w:div>
    <w:div w:id="1682466576">
      <w:bodyDiv w:val="1"/>
      <w:marLeft w:val="0"/>
      <w:marRight w:val="0"/>
      <w:marTop w:val="0"/>
      <w:marBottom w:val="0"/>
      <w:divBdr>
        <w:top w:val="none" w:sz="0" w:space="0" w:color="auto"/>
        <w:left w:val="none" w:sz="0" w:space="0" w:color="auto"/>
        <w:bottom w:val="none" w:sz="0" w:space="0" w:color="auto"/>
        <w:right w:val="none" w:sz="0" w:space="0" w:color="auto"/>
      </w:divBdr>
    </w:div>
    <w:div w:id="1985960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Polishing" TargetMode="External"/><Relationship Id="rId9" Type="http://schemas.openxmlformats.org/officeDocument/2006/relationships/hyperlink" Target="http://en.wikipedia.org/wiki/Potter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779</Words>
  <Characters>4446</Characters>
  <Application>Microsoft Macintosh Word</Application>
  <DocSecurity>0</DocSecurity>
  <Lines>37</Lines>
  <Paragraphs>10</Paragraphs>
  <ScaleCrop>false</ScaleCrop>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2014-07-29T02:19:00Z</dcterms:created>
  <dcterms:modified xsi:type="dcterms:W3CDTF">2016-01-21T19:29:00Z</dcterms:modified>
</cp:coreProperties>
</file>